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E6" w:rsidRPr="00EA02E6" w:rsidRDefault="00EA02E6" w:rsidP="00EA02E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Cs w:val="24"/>
        </w:rPr>
      </w:pPr>
    </w:p>
    <w:p w:rsidR="00EA02E6" w:rsidRPr="005D4014" w:rsidRDefault="00EA02E6" w:rsidP="00EA0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014">
        <w:rPr>
          <w:rFonts w:ascii="Times New Roman" w:hAnsi="Times New Roman" w:cs="Times New Roman"/>
          <w:b/>
          <w:sz w:val="28"/>
          <w:szCs w:val="28"/>
        </w:rPr>
        <w:t>Перечень действующих инструкций</w:t>
      </w:r>
    </w:p>
    <w:p w:rsidR="00EA02E6" w:rsidRPr="005D4014" w:rsidRDefault="00EA02E6" w:rsidP="00EA0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014">
        <w:rPr>
          <w:rFonts w:ascii="Times New Roman" w:hAnsi="Times New Roman" w:cs="Times New Roman"/>
          <w:b/>
          <w:sz w:val="28"/>
          <w:szCs w:val="28"/>
        </w:rPr>
        <w:t xml:space="preserve"> по охране труда и технике безопасности </w:t>
      </w:r>
    </w:p>
    <w:p w:rsidR="00EA02E6" w:rsidRPr="005D4014" w:rsidRDefault="005D4014" w:rsidP="00EA0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БДОУ г. Омска «Детский сад № 361</w:t>
      </w:r>
      <w:r w:rsidR="00EA02E6" w:rsidRPr="005D4014">
        <w:rPr>
          <w:rFonts w:ascii="Times New Roman" w:hAnsi="Times New Roman" w:cs="Times New Roman"/>
          <w:b/>
          <w:sz w:val="28"/>
          <w:szCs w:val="28"/>
        </w:rPr>
        <w:t>»</w:t>
      </w:r>
    </w:p>
    <w:p w:rsidR="00EA02E6" w:rsidRPr="00EA02E6" w:rsidRDefault="00EA02E6" w:rsidP="00EA02E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24"/>
        </w:rPr>
      </w:pPr>
    </w:p>
    <w:tbl>
      <w:tblPr>
        <w:tblW w:w="5000" w:type="pct"/>
        <w:jc w:val="center"/>
        <w:tblInd w:w="30" w:type="dxa"/>
        <w:tblCellMar>
          <w:left w:w="0" w:type="dxa"/>
          <w:right w:w="0" w:type="dxa"/>
        </w:tblCellMar>
        <w:tblLook w:val="04A0"/>
      </w:tblPr>
      <w:tblGrid>
        <w:gridCol w:w="10682"/>
      </w:tblGrid>
      <w:tr w:rsidR="00EA02E6" w:rsidRPr="00EA02E6" w:rsidTr="009E5057">
        <w:trPr>
          <w:jc w:val="center"/>
        </w:trPr>
        <w:tc>
          <w:tcPr>
            <w:tcW w:w="10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вводного инструктажа (при приёме на работу)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организации жизни и здоровья детей в детском саду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пожарной безопасности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по организации антитеррористической безопасности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по оказанию первой помощи при несчастных случаях и внезапных заболеваниях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эксплуатации электроустановок до 1000</w:t>
            </w:r>
            <w:proofErr w:type="gramStart"/>
            <w:r w:rsidRPr="00EA02E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заведующего детским садом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для административно-управленческого персонала </w:t>
            </w:r>
            <w:r w:rsidR="009E5057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для </w:t>
            </w:r>
            <w:r w:rsidR="009E5057" w:rsidRPr="00EA02E6">
              <w:rPr>
                <w:rFonts w:ascii="Times New Roman" w:hAnsi="Times New Roman" w:cs="Times New Roman"/>
                <w:sz w:val="24"/>
                <w:szCs w:val="24"/>
              </w:rPr>
              <w:t>заместителя,</w:t>
            </w: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 детским садом по административно-хозяйственной части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старшего воспитателя детского сада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воспитателя детского сада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музыкального руководителя детского сада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инструктора по физической культуре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</w:t>
            </w:r>
            <w:r w:rsidR="009E5057">
              <w:rPr>
                <w:rFonts w:ascii="Times New Roman" w:hAnsi="Times New Roman" w:cs="Times New Roman"/>
                <w:sz w:val="24"/>
                <w:szCs w:val="24"/>
              </w:rPr>
              <w:t>ия по охране труда для младшего</w:t>
            </w: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 детского сада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повара детского сада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кухонного рабочего детского сада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кладовщика детского сада     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машиниста по стирке белья детского сада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сторожа детского сада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дворника детского сада        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уборщика служебных помещений          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рабочего по комплексному обслуживанию здания          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организации занятий и других видов педагогической деятельности с детьми дошк</w:t>
            </w:r>
            <w:r w:rsidR="009E5057">
              <w:rPr>
                <w:rFonts w:ascii="Times New Roman" w:hAnsi="Times New Roman" w:cs="Times New Roman"/>
                <w:sz w:val="24"/>
                <w:szCs w:val="24"/>
              </w:rPr>
              <w:t xml:space="preserve">ольного возраста  в помещении </w:t>
            </w: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E5057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в группе детей раннего возраста          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эксплуатации игрового инвентаря и оборудования в детском саду          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проведении прогулки воспитанников на прогулочных площадках, во время труда на огороде, в  цветнике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на прогулочных площадках в весенний период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на прогулочных площадках в летний период         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на прогулочных площадках в осенний период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на прогулочных площадках в зимний период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воспитателей детского сада и лиц, работающих с воспитанниками, по охране жизни и здоровья детей при чрезвычайных ситуациях               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о выходе детей за пределы территории дошкольного учреждения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жизни и здоровья детей при организации и проведении целевых прогулок за пределы детского сада в летний период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перевозке воспитанников автомобильным транспортом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по предупреждению дорожно-транспортного травматизма с воспитанниками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проведении занятий по продуктивной деятельности с воспитанниками         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по оказанию первой помощи детям при отравлениях ядовитыми </w:t>
            </w:r>
            <w:r w:rsidRPr="00EA0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растениями и грибами, укусах насекомых, тепловом или солнечном ударе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Инструкция по охране труда по оказанию первой помощи детям при травматических повреждениях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организации трудовой деятельности детей в детском саду       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проведении спортивных и подвижных игр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использовании спортивного оборудования воспитанниками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организации безопасного проведения занятий по физкультуре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обучении детей основным видам движений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использовании мячей для прыжков (</w:t>
            </w:r>
            <w:proofErr w:type="spellStart"/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hop</w:t>
            </w:r>
            <w:proofErr w:type="spellEnd"/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проведении спортивных соревнований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проведении массовых ме</w:t>
            </w:r>
            <w:r w:rsidR="009E5057">
              <w:rPr>
                <w:rFonts w:ascii="Times New Roman" w:hAnsi="Times New Roman" w:cs="Times New Roman"/>
                <w:sz w:val="24"/>
                <w:szCs w:val="24"/>
              </w:rPr>
              <w:t xml:space="preserve">роприятий 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  при проведении музыкальных занятий с детьми дошкольного возраста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использовании технических средств обучения (ТСО) 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сторожей и дежурного администратора детского сада по охране жизни и здоровья детей при чрезвычайных ситуациях           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  при работе с электроаппаратурой (магнитофон, телевизор, электропроигрыватель и т.д.)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с компьютерами, принтерами, ксероксами и другими электрическими приборами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персональном компьютере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с применением переносных электроинструментов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с электроинструментом, ручными электрическими машинами и ручными электрическими светильниками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электропаянии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со сверлильным инструментом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с пылесосом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с электрическим утюгом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стирке белья электрической стиральной машиной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с облучателем-ламповым </w:t>
            </w:r>
            <w:proofErr w:type="gramStart"/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бактерицидным</w:t>
            </w:r>
            <w:proofErr w:type="gramEnd"/>
            <w:r w:rsidRPr="00EA02E6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передвижным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с кухонной электроплитой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с жарочным шкафом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с </w:t>
            </w:r>
            <w:proofErr w:type="spellStart"/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электротитаном</w:t>
            </w:r>
            <w:proofErr w:type="spellEnd"/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с </w:t>
            </w:r>
            <w:proofErr w:type="spellStart"/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протирочно-резательной</w:t>
            </w:r>
            <w:proofErr w:type="spellEnd"/>
            <w:r w:rsidRPr="00EA02E6">
              <w:rPr>
                <w:rFonts w:ascii="Times New Roman" w:hAnsi="Times New Roman" w:cs="Times New Roman"/>
                <w:sz w:val="24"/>
                <w:szCs w:val="24"/>
              </w:rPr>
              <w:t xml:space="preserve"> машиной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эксплуатации холодильного оборудования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эксплуатации машины для резки варёных овощей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с </w:t>
            </w:r>
            <w:proofErr w:type="spellStart"/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электромясорубкой</w:t>
            </w:r>
            <w:proofErr w:type="spellEnd"/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</w:t>
            </w:r>
            <w:proofErr w:type="gramStart"/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A02E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электромеханической картофелечисткой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электромеханической картофелемялке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шинковальных машинках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с газонокосилкой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с триммером по обрезке кустарника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с бензопилой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ручной обработке древесины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со столярным инструментом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с ручным инструментом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с ручным слесарным инструментом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со стеклом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выполнении работ, связанных с подъёмом на высоту и на высоте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с переносных лестниц и стремянок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испытании предохранительных поясов и переносных лестниц и стремянок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уборке помещений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мытье окон и плафонов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Инструкция по охране труда для работника, выполняющего работу по сбору посуды со столов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мытье посуды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раздаче пищи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с горячими жидкостями (вода, жир и т.п.)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в пищеблоке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кулинарных работах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по охране труда для изготовителя пищевых полуфабрикатов из мяса, рыбы, овощей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работника, выполняющего работу по очистке корнеплодов и картофеля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работника, выполняющего работу по нарезке хлеба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рабочих, осуществляющих различные операции вручную при рубке мясных изделий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с режущими инструментами (ножами, ножницами)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с кухонными инструментами и приспособлениями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очистке крыш, дворов, улиц и проездов от снега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на участке, огороде, в цветнике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покосе травы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обрубке сучьев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персонала, занятого уходом за любым озеленённым объектом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выполнении разовых работ по благоустройству территории, обрезке кустарников, опиливанию деревьев, производству посадочных работ совместно с воспитанниками детского сада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</w:t>
            </w:r>
            <w:proofErr w:type="gramStart"/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по охране труда  при выполнении разовых работ по очистке близлежащих территорий учреждения в весенний период от мусора</w:t>
            </w:r>
            <w:proofErr w:type="gramEnd"/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, сора, прошлогодней листвы и травы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  при ручном перемещении грузов в детском саду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применении дезинфицирующих средств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при работе с дезинфицирующими, известковыми, </w:t>
            </w:r>
            <w:proofErr w:type="spellStart"/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лакокрасящими</w:t>
            </w:r>
            <w:proofErr w:type="spellEnd"/>
            <w:r w:rsidRPr="00EA02E6">
              <w:rPr>
                <w:rFonts w:ascii="Times New Roman" w:hAnsi="Times New Roman" w:cs="Times New Roman"/>
                <w:sz w:val="24"/>
                <w:szCs w:val="24"/>
              </w:rPr>
              <w:t xml:space="preserve"> растворами и красками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выполнении ремонтных работ в ДОУ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персонала, занятого на окрасочных работах</w:t>
            </w:r>
          </w:p>
        </w:tc>
      </w:tr>
      <w:tr w:rsidR="00EA02E6" w:rsidRPr="00EA02E6" w:rsidTr="009E5057">
        <w:trPr>
          <w:jc w:val="center"/>
        </w:trPr>
        <w:tc>
          <w:tcPr>
            <w:tcW w:w="10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E6" w:rsidRPr="00EA02E6" w:rsidRDefault="00EA02E6" w:rsidP="00EA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с растворителями</w:t>
            </w:r>
          </w:p>
        </w:tc>
      </w:tr>
    </w:tbl>
    <w:p w:rsidR="00EA02E6" w:rsidRPr="00EA02E6" w:rsidRDefault="00EA02E6" w:rsidP="00EA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60960</wp:posOffset>
            </wp:positionV>
            <wp:extent cx="2371725" cy="2238375"/>
            <wp:effectExtent l="0" t="0" r="9525" b="9525"/>
            <wp:wrapNone/>
            <wp:docPr id="4" name="Рисунок 20" descr="http://siznet.ru/upload/iblock/a96/a9678b145b8b2d18d7c6d3483f665d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iznet.ru/upload/iblock/a96/a9678b145b8b2d18d7c6d3483f665d1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119" t="13987" r="15773" b="16073"/>
                    <a:stretch/>
                  </pic:blipFill>
                  <pic:spPr bwMode="auto">
                    <a:xfrm>
                      <a:off x="0" y="0"/>
                      <a:ext cx="23717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EA02E6" w:rsidRPr="00EA02E6" w:rsidSect="00EA02E6">
      <w:pgSz w:w="11906" w:h="16838"/>
      <w:pgMar w:top="720" w:right="720" w:bottom="720" w:left="720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2E6"/>
    <w:rsid w:val="001E1E97"/>
    <w:rsid w:val="00513D57"/>
    <w:rsid w:val="005D4014"/>
    <w:rsid w:val="00771CD6"/>
    <w:rsid w:val="008B4D5C"/>
    <w:rsid w:val="009E5057"/>
    <w:rsid w:val="00EA0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2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5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DNS</cp:lastModifiedBy>
  <cp:revision>4</cp:revision>
  <dcterms:created xsi:type="dcterms:W3CDTF">2015-11-18T16:38:00Z</dcterms:created>
  <dcterms:modified xsi:type="dcterms:W3CDTF">2016-04-27T15:35:00Z</dcterms:modified>
</cp:coreProperties>
</file>