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BB" w:rsidRDefault="00A27C26" w:rsidP="00DF25BB">
      <w:pPr>
        <w:spacing w:before="30" w:after="30" w:line="240" w:lineRule="auto"/>
        <w:ind w:left="30" w:right="30"/>
        <w:jc w:val="center"/>
        <w:outlineLvl w:val="1"/>
        <w:rPr>
          <w:rFonts w:ascii="Comic Sans MS" w:eastAsia="Times New Roman" w:hAnsi="Comic Sans MS" w:cs="Times New Roman"/>
          <w:b/>
          <w:bCs/>
          <w:color w:val="005872"/>
          <w:sz w:val="48"/>
          <w:szCs w:val="36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5872"/>
          <w:sz w:val="48"/>
          <w:szCs w:val="36"/>
          <w:lang w:eastAsia="ru-RU"/>
        </w:rPr>
        <w:t>Понятия и термины</w:t>
      </w:r>
      <w:r w:rsidR="00DF25BB" w:rsidRPr="00DF25BB">
        <w:rPr>
          <w:rFonts w:ascii="Comic Sans MS" w:eastAsia="Times New Roman" w:hAnsi="Comic Sans MS" w:cs="Times New Roman"/>
          <w:b/>
          <w:bCs/>
          <w:color w:val="005872"/>
          <w:sz w:val="48"/>
          <w:szCs w:val="36"/>
          <w:lang w:eastAsia="ru-RU"/>
        </w:rPr>
        <w:t xml:space="preserve"> по охране труда</w:t>
      </w:r>
    </w:p>
    <w:p w:rsidR="00DF25BB" w:rsidRDefault="00DF25BB" w:rsidP="00DF25BB">
      <w:pPr>
        <w:spacing w:before="30" w:after="30" w:line="240" w:lineRule="auto"/>
        <w:ind w:left="30" w:right="30"/>
        <w:jc w:val="center"/>
        <w:outlineLvl w:val="1"/>
        <w:rPr>
          <w:rFonts w:ascii="Comic Sans MS" w:eastAsia="Times New Roman" w:hAnsi="Comic Sans MS" w:cs="Times New Roman"/>
          <w:b/>
          <w:bCs/>
          <w:color w:val="005872"/>
          <w:sz w:val="24"/>
          <w:szCs w:val="36"/>
          <w:lang w:eastAsia="ru-RU"/>
        </w:rPr>
      </w:pPr>
    </w:p>
    <w:p w:rsidR="00DF25BB" w:rsidRPr="00DF25BB" w:rsidRDefault="00DF25BB" w:rsidP="00DF25BB">
      <w:pPr>
        <w:spacing w:before="30" w:after="30" w:line="240" w:lineRule="auto"/>
        <w:ind w:left="30" w:right="30"/>
        <w:jc w:val="center"/>
        <w:outlineLvl w:val="1"/>
        <w:rPr>
          <w:rFonts w:ascii="Comic Sans MS" w:eastAsia="Times New Roman" w:hAnsi="Comic Sans MS" w:cs="Times New Roman"/>
          <w:b/>
          <w:bCs/>
          <w:color w:val="005872"/>
          <w:sz w:val="24"/>
          <w:szCs w:val="36"/>
          <w:lang w:eastAsia="ru-RU"/>
        </w:rPr>
      </w:pPr>
    </w:p>
    <w:p w:rsidR="00DF25BB" w:rsidRDefault="00DF25BB" w:rsidP="00DF25B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F25BB">
        <w:rPr>
          <w:rFonts w:ascii="Arial" w:eastAsia="Times New Roman" w:hAnsi="Arial" w:cs="Arial"/>
          <w:b/>
          <w:bCs/>
          <w:color w:val="FF0000"/>
          <w:sz w:val="24"/>
          <w:szCs w:val="20"/>
          <w:lang w:eastAsia="ru-RU"/>
        </w:rPr>
        <w:t>Охрана труда</w:t>
      </w:r>
      <w:r w:rsidRPr="00DF25BB">
        <w:rPr>
          <w:rFonts w:ascii="Arial" w:eastAsia="Times New Roman" w:hAnsi="Arial" w:cs="Arial"/>
          <w:sz w:val="24"/>
          <w:szCs w:val="20"/>
          <w:lang w:eastAsia="ru-RU"/>
        </w:rPr>
        <w:t> - это система законодательных актов, социально-экономических, организационных, технических, гигиенических и лечебно-профилактических мероприятий и средств, обеспечивающих безопасность, сохранение здоровья и работоспособности человека в процессе труда.</w:t>
      </w:r>
    </w:p>
    <w:p w:rsidR="00DF25BB" w:rsidRPr="00DF25BB" w:rsidRDefault="00DF25BB" w:rsidP="00DF25B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25BB" w:rsidRDefault="00DF25BB" w:rsidP="00DF25B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F25BB">
        <w:rPr>
          <w:rFonts w:ascii="Arial" w:eastAsia="Times New Roman" w:hAnsi="Arial" w:cs="Arial"/>
          <w:b/>
          <w:bCs/>
          <w:color w:val="FF0000"/>
          <w:sz w:val="24"/>
          <w:szCs w:val="20"/>
          <w:lang w:eastAsia="ru-RU"/>
        </w:rPr>
        <w:t>Техника безопасности</w:t>
      </w:r>
      <w:r w:rsidRPr="00DF25BB">
        <w:rPr>
          <w:rFonts w:ascii="Arial" w:eastAsia="Times New Roman" w:hAnsi="Arial" w:cs="Arial"/>
          <w:sz w:val="24"/>
          <w:szCs w:val="20"/>
          <w:lang w:eastAsia="ru-RU"/>
        </w:rPr>
        <w:t> - это комплекс средств и мероприятий, внедряемых в производство с целью создания здоровых и безопасных условий труда.</w:t>
      </w:r>
    </w:p>
    <w:p w:rsidR="00DF25BB" w:rsidRPr="00DF25BB" w:rsidRDefault="00DF25BB" w:rsidP="00DF25B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25BB" w:rsidRDefault="00DF25BB" w:rsidP="00DF25B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 w:rsidRPr="00DF25BB">
        <w:rPr>
          <w:rFonts w:ascii="Arial" w:eastAsia="Times New Roman" w:hAnsi="Arial" w:cs="Arial"/>
          <w:b/>
          <w:bCs/>
          <w:color w:val="FF0000"/>
          <w:sz w:val="24"/>
          <w:szCs w:val="20"/>
          <w:lang w:eastAsia="ru-RU"/>
        </w:rPr>
        <w:t>Безопасные условия труда</w:t>
      </w:r>
      <w:r w:rsidRPr="00DF25BB">
        <w:rPr>
          <w:rFonts w:ascii="Arial" w:eastAsia="Times New Roman" w:hAnsi="Arial" w:cs="Arial"/>
          <w:sz w:val="24"/>
          <w:szCs w:val="20"/>
          <w:lang w:eastAsia="ru-RU"/>
        </w:rPr>
        <w:t> - это условия труда,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нормативы.</w:t>
      </w:r>
      <w:proofErr w:type="gramEnd"/>
    </w:p>
    <w:p w:rsidR="00DF25BB" w:rsidRPr="00DF25BB" w:rsidRDefault="00DF25BB" w:rsidP="00DF25B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25BB" w:rsidRDefault="00DF25BB" w:rsidP="00DF25B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F25BB">
        <w:rPr>
          <w:rFonts w:ascii="Arial" w:eastAsia="Times New Roman" w:hAnsi="Arial" w:cs="Arial"/>
          <w:b/>
          <w:bCs/>
          <w:color w:val="FF0000"/>
          <w:sz w:val="24"/>
          <w:szCs w:val="20"/>
          <w:lang w:eastAsia="ru-RU"/>
        </w:rPr>
        <w:t>Безопасность</w:t>
      </w:r>
      <w:r w:rsidRPr="00DF25BB">
        <w:rPr>
          <w:rFonts w:ascii="Arial" w:eastAsia="Times New Roman" w:hAnsi="Arial" w:cs="Arial"/>
          <w:b/>
          <w:bCs/>
          <w:sz w:val="24"/>
          <w:szCs w:val="20"/>
          <w:lang w:eastAsia="ru-RU"/>
        </w:rPr>
        <w:t> - </w:t>
      </w:r>
      <w:r w:rsidRPr="00DF25BB">
        <w:rPr>
          <w:rFonts w:ascii="Arial" w:eastAsia="Times New Roman" w:hAnsi="Arial" w:cs="Arial"/>
          <w:sz w:val="24"/>
          <w:szCs w:val="20"/>
          <w:lang w:eastAsia="ru-RU"/>
        </w:rPr>
        <w:t>это отсутствие недопустимого риска, связанного с возможностью нанесения ущерба.</w:t>
      </w:r>
    </w:p>
    <w:p w:rsidR="00DF25BB" w:rsidRPr="00DF25BB" w:rsidRDefault="00DF25BB" w:rsidP="00DF25B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25BB" w:rsidRDefault="00DF25BB" w:rsidP="00DF25B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F25BB">
        <w:rPr>
          <w:rFonts w:ascii="Arial" w:eastAsia="Times New Roman" w:hAnsi="Arial" w:cs="Arial"/>
          <w:b/>
          <w:bCs/>
          <w:color w:val="FF0000"/>
          <w:sz w:val="24"/>
          <w:szCs w:val="20"/>
          <w:lang w:eastAsia="ru-RU"/>
        </w:rPr>
        <w:t>Производственный травматизм</w:t>
      </w:r>
      <w:r w:rsidRPr="00DF25BB">
        <w:rPr>
          <w:rFonts w:ascii="Arial" w:eastAsia="Times New Roman" w:hAnsi="Arial" w:cs="Arial"/>
          <w:sz w:val="24"/>
          <w:szCs w:val="20"/>
          <w:lang w:eastAsia="ru-RU"/>
        </w:rPr>
        <w:t> - это совокупность несчастных случаев на производстве (предприятии).</w:t>
      </w:r>
    </w:p>
    <w:p w:rsidR="00DF25BB" w:rsidRPr="00DF25BB" w:rsidRDefault="00DF25BB" w:rsidP="00DF25B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25BB" w:rsidRDefault="00DF25BB" w:rsidP="00DF25B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F25BB">
        <w:rPr>
          <w:rFonts w:ascii="Arial" w:eastAsia="Times New Roman" w:hAnsi="Arial" w:cs="Arial"/>
          <w:b/>
          <w:bCs/>
          <w:color w:val="FF0000"/>
          <w:sz w:val="24"/>
          <w:szCs w:val="20"/>
          <w:lang w:eastAsia="ru-RU"/>
        </w:rPr>
        <w:t>Профессиональное заболевание</w:t>
      </w:r>
      <w:r w:rsidRPr="00DF25BB">
        <w:rPr>
          <w:rFonts w:ascii="Arial" w:eastAsia="Times New Roman" w:hAnsi="Arial" w:cs="Arial"/>
          <w:sz w:val="24"/>
          <w:szCs w:val="20"/>
          <w:lang w:eastAsia="ru-RU"/>
        </w:rPr>
        <w:t> - это повреждение здоровья работника в результате постоянного или длительного воздействия на организм вредных условий труда.</w:t>
      </w:r>
    </w:p>
    <w:p w:rsidR="00DF25BB" w:rsidRPr="00DF25BB" w:rsidRDefault="00DF25BB" w:rsidP="00DF25B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25BB" w:rsidRDefault="00DF25BB" w:rsidP="00DF25B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465455</wp:posOffset>
            </wp:positionV>
            <wp:extent cx="2622550" cy="3114675"/>
            <wp:effectExtent l="0" t="0" r="6350" b="9525"/>
            <wp:wrapTight wrapText="bothSides">
              <wp:wrapPolygon edited="0">
                <wp:start x="0" y="0"/>
                <wp:lineTo x="0" y="21534"/>
                <wp:lineTo x="21495" y="21534"/>
                <wp:lineTo x="21495" y="0"/>
                <wp:lineTo x="0" y="0"/>
              </wp:wrapPolygon>
            </wp:wrapTight>
            <wp:docPr id="2" name="Рисунок 16" descr="http://admin-tih.ru/upload/medialibrary/bc4/ohrana%20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dmin-tih.ru/upload/medialibrary/bc4/ohrana%20tru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25BB">
        <w:rPr>
          <w:rFonts w:ascii="Arial" w:eastAsia="Times New Roman" w:hAnsi="Arial" w:cs="Arial"/>
          <w:b/>
          <w:bCs/>
          <w:color w:val="FF0000"/>
          <w:sz w:val="24"/>
          <w:szCs w:val="20"/>
          <w:lang w:eastAsia="ru-RU"/>
        </w:rPr>
        <w:t>Гигиена труда</w:t>
      </w:r>
      <w:r w:rsidRPr="00DF25BB">
        <w:rPr>
          <w:rFonts w:ascii="Arial" w:eastAsia="Times New Roman" w:hAnsi="Arial" w:cs="Arial"/>
          <w:sz w:val="24"/>
          <w:szCs w:val="20"/>
          <w:lang w:eastAsia="ru-RU"/>
        </w:rPr>
        <w:t xml:space="preserve"> - это система обеспечения здоровья </w:t>
      </w:r>
      <w:proofErr w:type="gramStart"/>
      <w:r w:rsidRPr="00DF25BB">
        <w:rPr>
          <w:rFonts w:ascii="Arial" w:eastAsia="Times New Roman" w:hAnsi="Arial" w:cs="Arial"/>
          <w:sz w:val="24"/>
          <w:szCs w:val="20"/>
          <w:lang w:eastAsia="ru-RU"/>
        </w:rPr>
        <w:t>работающих</w:t>
      </w:r>
      <w:proofErr w:type="gramEnd"/>
      <w:r w:rsidRPr="00DF25BB">
        <w:rPr>
          <w:rFonts w:ascii="Arial" w:eastAsia="Times New Roman" w:hAnsi="Arial" w:cs="Arial"/>
          <w:sz w:val="24"/>
          <w:szCs w:val="20"/>
          <w:lang w:eastAsia="ru-RU"/>
        </w:rPr>
        <w:t xml:space="preserve"> в процессе трудовой деятельности, включающая правовые, социально-экономические, организационно-технические и иные мероприятия.</w:t>
      </w:r>
    </w:p>
    <w:p w:rsidR="00DF25BB" w:rsidRPr="00DF25BB" w:rsidRDefault="00DF25BB" w:rsidP="00DF25B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25BB" w:rsidRDefault="00DF25BB" w:rsidP="00DF25B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F25BB">
        <w:rPr>
          <w:rFonts w:ascii="Arial" w:eastAsia="Times New Roman" w:hAnsi="Arial" w:cs="Arial"/>
          <w:b/>
          <w:bCs/>
          <w:color w:val="FF0000"/>
          <w:sz w:val="24"/>
          <w:szCs w:val="20"/>
          <w:lang w:eastAsia="ru-RU"/>
        </w:rPr>
        <w:t>Электробезопасность</w:t>
      </w:r>
      <w:r w:rsidRPr="00DF25BB">
        <w:rPr>
          <w:rFonts w:ascii="Arial" w:eastAsia="Times New Roman" w:hAnsi="Arial" w:cs="Arial"/>
          <w:sz w:val="24"/>
          <w:szCs w:val="20"/>
          <w:lang w:eastAsia="ru-RU"/>
        </w:rPr>
        <w:t> - система организационных и технических мероприятий и средств, обеспечивающих защиту людей от вредного и опасного воздействия электрического тока, электрической дуги, электромагнитного поля и статического электричества.</w:t>
      </w:r>
    </w:p>
    <w:p w:rsidR="00DF25BB" w:rsidRPr="00DF25BB" w:rsidRDefault="00DF25BB" w:rsidP="00DF25B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B4D5C" w:rsidRDefault="008B4D5C">
      <w:bookmarkStart w:id="0" w:name="_GoBack"/>
      <w:bookmarkEnd w:id="0"/>
    </w:p>
    <w:sectPr w:rsidR="008B4D5C" w:rsidSect="00DF25BB">
      <w:pgSz w:w="11906" w:h="16838"/>
      <w:pgMar w:top="720" w:right="720" w:bottom="720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5BB"/>
    <w:rsid w:val="005025C6"/>
    <w:rsid w:val="008B4D5C"/>
    <w:rsid w:val="00A27C26"/>
    <w:rsid w:val="00DF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DNS</cp:lastModifiedBy>
  <cp:revision>2</cp:revision>
  <dcterms:created xsi:type="dcterms:W3CDTF">2015-11-18T16:35:00Z</dcterms:created>
  <dcterms:modified xsi:type="dcterms:W3CDTF">2016-04-27T15:37:00Z</dcterms:modified>
</cp:coreProperties>
</file>