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B1" w:rsidRPr="00A42B89" w:rsidRDefault="00721390" w:rsidP="000502B1">
      <w:pPr>
        <w:pStyle w:val="a3"/>
        <w:rPr>
          <w:rFonts w:ascii="Times New Roman" w:hAnsi="Times New Roman"/>
          <w:b/>
          <w:sz w:val="32"/>
          <w:szCs w:val="32"/>
        </w:rPr>
      </w:pPr>
      <w:r w:rsidRPr="00721390">
        <w:rPr>
          <w:rFonts w:ascii="Times New Roman" w:hAnsi="Times New Roman"/>
          <w:b/>
          <w:noProof/>
          <w:sz w:val="96"/>
          <w:szCs w:val="72"/>
          <w:lang w:eastAsia="ru-RU"/>
        </w:rPr>
        <w:pict>
          <v:rect id="_x0000_s1037" style="position:absolute;margin-left:259.95pt;margin-top:9.55pt;width:210.75pt;height:158.25pt;z-index:251676672" stroked="f">
            <v:textbox style="mso-next-textbox:#_x0000_s1037">
              <w:txbxContent>
                <w:p w:rsidR="00AA1C9F" w:rsidRDefault="00AA1C9F" w:rsidP="000502B1">
                  <w:pPr>
                    <w:rPr>
                      <w:rFonts w:ascii="Times New Roman" w:hAnsi="Times New Roman" w:cs="Times New Roman"/>
                      <w:sz w:val="28"/>
                      <w:szCs w:val="28"/>
                    </w:rPr>
                  </w:pPr>
                </w:p>
                <w:p w:rsidR="00AA1C9F" w:rsidRDefault="00AA1C9F" w:rsidP="000502B1">
                  <w:pPr>
                    <w:rPr>
                      <w:rFonts w:ascii="Times New Roman" w:hAnsi="Times New Roman" w:cs="Times New Roman"/>
                      <w:sz w:val="28"/>
                      <w:szCs w:val="28"/>
                    </w:rPr>
                  </w:pPr>
                </w:p>
                <w:p w:rsidR="00AA1C9F" w:rsidRPr="00A42B89" w:rsidRDefault="00AA1C9F" w:rsidP="000502B1">
                  <w:pPr>
                    <w:rPr>
                      <w:rFonts w:ascii="Times New Roman" w:hAnsi="Times New Roman" w:cs="Times New Roman"/>
                      <w:sz w:val="28"/>
                      <w:szCs w:val="28"/>
                    </w:rPr>
                  </w:pPr>
                </w:p>
              </w:txbxContent>
            </v:textbox>
          </v:rect>
        </w:pict>
      </w:r>
      <w:r>
        <w:rPr>
          <w:rFonts w:ascii="Times New Roman" w:hAnsi="Times New Roman"/>
          <w:b/>
          <w:noProof/>
          <w:sz w:val="32"/>
          <w:szCs w:val="32"/>
          <w:lang w:eastAsia="ru-RU"/>
        </w:rPr>
        <w:pict>
          <v:rect id="_x0000_s1036" style="position:absolute;margin-left:-47.55pt;margin-top:9.55pt;width:202.5pt;height:111.75pt;z-index:251675648" stroked="f">
            <v:textbox>
              <w:txbxContent>
                <w:p w:rsidR="00AA1C9F" w:rsidRPr="00A42B89" w:rsidRDefault="00AA1C9F" w:rsidP="000502B1">
                  <w:pPr>
                    <w:rPr>
                      <w:rFonts w:ascii="Times New Roman" w:hAnsi="Times New Roman" w:cs="Times New Roman"/>
                      <w:sz w:val="26"/>
                      <w:szCs w:val="28"/>
                    </w:rPr>
                  </w:pPr>
                </w:p>
                <w:p w:rsidR="00AA1C9F" w:rsidRDefault="00AA1C9F" w:rsidP="000502B1">
                  <w:pPr>
                    <w:rPr>
                      <w:rFonts w:ascii="Times New Roman" w:hAnsi="Times New Roman" w:cs="Times New Roman"/>
                      <w:sz w:val="28"/>
                      <w:szCs w:val="28"/>
                    </w:rPr>
                  </w:pPr>
                </w:p>
                <w:p w:rsidR="00AA1C9F" w:rsidRDefault="00AA1C9F" w:rsidP="000502B1">
                  <w:pPr>
                    <w:rPr>
                      <w:rFonts w:ascii="Times New Roman" w:hAnsi="Times New Roman" w:cs="Times New Roman"/>
                      <w:sz w:val="28"/>
                      <w:szCs w:val="28"/>
                    </w:rPr>
                  </w:pPr>
                </w:p>
                <w:p w:rsidR="00AA1C9F" w:rsidRPr="00A42B89" w:rsidRDefault="00AA1C9F" w:rsidP="000502B1">
                  <w:pPr>
                    <w:rPr>
                      <w:rFonts w:ascii="Times New Roman" w:hAnsi="Times New Roman" w:cs="Times New Roman"/>
                      <w:sz w:val="28"/>
                      <w:szCs w:val="28"/>
                    </w:rPr>
                  </w:pPr>
                </w:p>
              </w:txbxContent>
            </v:textbox>
          </v:rect>
        </w:pict>
      </w:r>
    </w:p>
    <w:p w:rsidR="00907EAF" w:rsidRDefault="00907EAF" w:rsidP="00907EAF">
      <w:pPr>
        <w:rPr>
          <w:rFonts w:ascii="Times New Roman" w:hAnsi="Times New Roman" w:cs="Times New Roman"/>
          <w:sz w:val="26"/>
          <w:szCs w:val="28"/>
        </w:rPr>
      </w:pPr>
    </w:p>
    <w:p w:rsidR="00907EAF" w:rsidRPr="00A42B89" w:rsidRDefault="00907EAF" w:rsidP="00907EAF">
      <w:pPr>
        <w:rPr>
          <w:rFonts w:ascii="Times New Roman" w:hAnsi="Times New Roman" w:cs="Times New Roman"/>
          <w:sz w:val="26"/>
          <w:szCs w:val="28"/>
        </w:rPr>
      </w:pPr>
    </w:p>
    <w:p w:rsidR="00907EAF" w:rsidRDefault="00907EAF" w:rsidP="00907EAF">
      <w:pPr>
        <w:rPr>
          <w:rFonts w:ascii="Times New Roman" w:hAnsi="Times New Roman" w:cs="Times New Roman"/>
          <w:sz w:val="28"/>
          <w:szCs w:val="28"/>
        </w:rPr>
      </w:pPr>
    </w:p>
    <w:p w:rsidR="00907EAF" w:rsidRDefault="00907EAF" w:rsidP="00907EA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1060" cy="8168958"/>
            <wp:effectExtent l="19050" t="0" r="2540" b="0"/>
            <wp:docPr id="3" name="Рисунок 2" descr="C:\Documents and Settings\Администратор\Рабочий стол\Паспор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Паспорт.jpeg"/>
                    <pic:cNvPicPr>
                      <a:picLocks noChangeAspect="1" noChangeArrowheads="1"/>
                    </pic:cNvPicPr>
                  </pic:nvPicPr>
                  <pic:blipFill>
                    <a:blip r:embed="rId8" cstate="print"/>
                    <a:srcRect/>
                    <a:stretch>
                      <a:fillRect/>
                    </a:stretch>
                  </pic:blipFill>
                  <pic:spPr bwMode="auto">
                    <a:xfrm>
                      <a:off x="0" y="0"/>
                      <a:ext cx="5941060" cy="8168958"/>
                    </a:xfrm>
                    <a:prstGeom prst="rect">
                      <a:avLst/>
                    </a:prstGeom>
                    <a:noFill/>
                    <a:ln w="9525">
                      <a:noFill/>
                      <a:miter lim="800000"/>
                      <a:headEnd/>
                      <a:tailEnd/>
                    </a:ln>
                  </pic:spPr>
                </pic:pic>
              </a:graphicData>
            </a:graphic>
          </wp:inline>
        </w:drawing>
      </w:r>
    </w:p>
    <w:p w:rsidR="00907EAF" w:rsidRDefault="00721390" w:rsidP="00907EAF">
      <w:pPr>
        <w:pStyle w:val="a3"/>
        <w:rPr>
          <w:rFonts w:ascii="Times New Roman" w:hAnsi="Times New Roman"/>
          <w:b/>
          <w:sz w:val="28"/>
          <w:szCs w:val="28"/>
          <w:lang w:val="en-US"/>
        </w:rPr>
      </w:pPr>
      <w:r>
        <w:rPr>
          <w:rFonts w:ascii="Times New Roman" w:hAnsi="Times New Roman"/>
          <w:b/>
          <w:noProof/>
          <w:sz w:val="96"/>
          <w:szCs w:val="72"/>
          <w:lang w:eastAsia="ru-RU"/>
        </w:rPr>
        <w:pict>
          <v:rect id="_x0000_s1038" style="position:absolute;margin-left:-47.55pt;margin-top:13.5pt;width:195pt;height:111.75pt;z-index:251677696" stroked="f">
            <v:textbox style="mso-next-textbox:#_x0000_s1038">
              <w:txbxContent>
                <w:p w:rsidR="00AA1C9F" w:rsidRPr="00A42B89" w:rsidRDefault="00AA1C9F" w:rsidP="000502B1">
                  <w:pPr>
                    <w:rPr>
                      <w:rFonts w:ascii="Times New Roman" w:hAnsi="Times New Roman" w:cs="Times New Roman"/>
                      <w:sz w:val="28"/>
                      <w:szCs w:val="28"/>
                    </w:rPr>
                  </w:pPr>
                </w:p>
              </w:txbxContent>
            </v:textbox>
          </v:rect>
        </w:pict>
      </w:r>
    </w:p>
    <w:p w:rsidR="00907EAF" w:rsidRDefault="00907EAF" w:rsidP="00907EAF">
      <w:pPr>
        <w:pStyle w:val="a3"/>
        <w:rPr>
          <w:rFonts w:ascii="Times New Roman" w:hAnsi="Times New Roman"/>
          <w:b/>
          <w:sz w:val="28"/>
          <w:szCs w:val="28"/>
          <w:lang w:val="en-US"/>
        </w:rPr>
      </w:pPr>
    </w:p>
    <w:p w:rsidR="000502B1" w:rsidRPr="00907EAF" w:rsidRDefault="000502B1" w:rsidP="00907EAF">
      <w:pPr>
        <w:pStyle w:val="a3"/>
        <w:rPr>
          <w:rFonts w:ascii="Times New Roman" w:hAnsi="Times New Roman"/>
          <w:b/>
          <w:sz w:val="96"/>
          <w:szCs w:val="72"/>
          <w:lang w:val="en-US"/>
        </w:rPr>
      </w:pPr>
      <w:r w:rsidRPr="0083207A">
        <w:rPr>
          <w:rFonts w:ascii="Times New Roman" w:hAnsi="Times New Roman"/>
          <w:b/>
          <w:sz w:val="28"/>
          <w:szCs w:val="28"/>
        </w:rPr>
        <w:lastRenderedPageBreak/>
        <w:t>Содержание</w:t>
      </w:r>
      <w:r>
        <w:rPr>
          <w:rFonts w:ascii="Times New Roman" w:hAnsi="Times New Roman"/>
          <w:b/>
          <w:sz w:val="28"/>
          <w:szCs w:val="28"/>
        </w:rPr>
        <w:t>:</w:t>
      </w:r>
    </w:p>
    <w:p w:rsidR="000502B1" w:rsidRDefault="000502B1" w:rsidP="000502B1">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7429"/>
        <w:gridCol w:w="1365"/>
      </w:tblGrid>
      <w:tr w:rsidR="000502B1" w:rsidRPr="006E013E" w:rsidTr="003B51D3">
        <w:trPr>
          <w:trHeight w:val="584"/>
        </w:trPr>
        <w:tc>
          <w:tcPr>
            <w:tcW w:w="778" w:type="dxa"/>
          </w:tcPr>
          <w:p w:rsidR="005E4CCE" w:rsidRDefault="000502B1" w:rsidP="00B95E3E">
            <w:pPr>
              <w:pStyle w:val="a3"/>
              <w:jc w:val="center"/>
              <w:rPr>
                <w:rFonts w:ascii="Times New Roman" w:hAnsi="Times New Roman"/>
                <w:b/>
                <w:sz w:val="28"/>
                <w:szCs w:val="28"/>
              </w:rPr>
            </w:pPr>
            <w:r w:rsidRPr="006E013E">
              <w:rPr>
                <w:rFonts w:ascii="Times New Roman" w:hAnsi="Times New Roman"/>
                <w:b/>
                <w:sz w:val="28"/>
                <w:szCs w:val="28"/>
              </w:rPr>
              <w:t>№</w:t>
            </w:r>
          </w:p>
          <w:p w:rsidR="000502B1" w:rsidRPr="006E013E" w:rsidRDefault="005E4CCE" w:rsidP="00B95E3E">
            <w:pPr>
              <w:pStyle w:val="a3"/>
              <w:jc w:val="center"/>
              <w:rPr>
                <w:rFonts w:ascii="Times New Roman" w:hAnsi="Times New Roman"/>
                <w:b/>
                <w:sz w:val="28"/>
                <w:szCs w:val="28"/>
              </w:rPr>
            </w:pPr>
            <w:r>
              <w:rPr>
                <w:rFonts w:ascii="Times New Roman" w:hAnsi="Times New Roman"/>
                <w:b/>
                <w:sz w:val="28"/>
                <w:szCs w:val="28"/>
              </w:rPr>
              <w:t>п/п</w:t>
            </w:r>
          </w:p>
        </w:tc>
        <w:tc>
          <w:tcPr>
            <w:tcW w:w="7429" w:type="dxa"/>
          </w:tcPr>
          <w:p w:rsidR="000502B1" w:rsidRPr="006E013E" w:rsidRDefault="000502B1" w:rsidP="00B95E3E">
            <w:pPr>
              <w:pStyle w:val="a3"/>
              <w:rPr>
                <w:rFonts w:ascii="Times New Roman" w:hAnsi="Times New Roman"/>
                <w:b/>
                <w:sz w:val="28"/>
                <w:szCs w:val="28"/>
              </w:rPr>
            </w:pPr>
            <w:r w:rsidRPr="006E013E">
              <w:rPr>
                <w:rFonts w:ascii="Times New Roman" w:hAnsi="Times New Roman"/>
                <w:b/>
                <w:sz w:val="28"/>
                <w:szCs w:val="28"/>
              </w:rPr>
              <w:t xml:space="preserve">                                                   Название</w:t>
            </w:r>
          </w:p>
        </w:tc>
        <w:tc>
          <w:tcPr>
            <w:tcW w:w="1365" w:type="dxa"/>
          </w:tcPr>
          <w:p w:rsidR="000502B1" w:rsidRPr="00EE74C4" w:rsidRDefault="00AA1C9F" w:rsidP="00B95E3E">
            <w:pPr>
              <w:pStyle w:val="a3"/>
              <w:jc w:val="center"/>
              <w:rPr>
                <w:rFonts w:ascii="Times New Roman" w:hAnsi="Times New Roman"/>
                <w:sz w:val="28"/>
                <w:szCs w:val="28"/>
              </w:rPr>
            </w:pPr>
            <w:r>
              <w:rPr>
                <w:rFonts w:ascii="Times New Roman" w:hAnsi="Times New Roman"/>
                <w:sz w:val="28"/>
                <w:szCs w:val="28"/>
              </w:rPr>
              <w:t>№ страницы</w:t>
            </w:r>
          </w:p>
        </w:tc>
      </w:tr>
      <w:tr w:rsidR="000502B1" w:rsidRPr="006E013E" w:rsidTr="003B51D3">
        <w:trPr>
          <w:trHeight w:val="460"/>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1</w:t>
            </w:r>
          </w:p>
        </w:tc>
        <w:tc>
          <w:tcPr>
            <w:tcW w:w="7429" w:type="dxa"/>
          </w:tcPr>
          <w:p w:rsidR="000502B1" w:rsidRPr="005E4CCE" w:rsidRDefault="000502B1" w:rsidP="00B95E3E">
            <w:pPr>
              <w:pStyle w:val="a3"/>
              <w:rPr>
                <w:rFonts w:ascii="Times New Roman" w:hAnsi="Times New Roman"/>
                <w:sz w:val="28"/>
                <w:szCs w:val="28"/>
              </w:rPr>
            </w:pPr>
            <w:r>
              <w:rPr>
                <w:rFonts w:ascii="Times New Roman" w:hAnsi="Times New Roman"/>
                <w:sz w:val="28"/>
                <w:szCs w:val="28"/>
              </w:rPr>
              <w:t>Общие сведения об образовательной организации</w:t>
            </w:r>
          </w:p>
        </w:tc>
        <w:tc>
          <w:tcPr>
            <w:tcW w:w="1365" w:type="dxa"/>
          </w:tcPr>
          <w:p w:rsidR="000502B1" w:rsidRPr="005E4CCE" w:rsidRDefault="000502B1" w:rsidP="005E4CCE">
            <w:pPr>
              <w:pStyle w:val="a3"/>
              <w:jc w:val="center"/>
              <w:rPr>
                <w:rFonts w:ascii="Times New Roman" w:hAnsi="Times New Roman"/>
                <w:sz w:val="24"/>
                <w:szCs w:val="24"/>
              </w:rPr>
            </w:pPr>
            <w:r w:rsidRPr="005E4CCE">
              <w:rPr>
                <w:rFonts w:ascii="Times New Roman" w:hAnsi="Times New Roman"/>
                <w:sz w:val="24"/>
                <w:szCs w:val="24"/>
              </w:rPr>
              <w:t>3</w:t>
            </w:r>
          </w:p>
        </w:tc>
      </w:tr>
      <w:tr w:rsidR="000502B1" w:rsidRPr="006E013E" w:rsidTr="003B51D3">
        <w:trPr>
          <w:trHeight w:val="410"/>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2</w:t>
            </w:r>
          </w:p>
        </w:tc>
        <w:tc>
          <w:tcPr>
            <w:tcW w:w="7429" w:type="dxa"/>
          </w:tcPr>
          <w:p w:rsidR="000502B1" w:rsidRDefault="000502B1" w:rsidP="00B95E3E">
            <w:pPr>
              <w:pStyle w:val="a3"/>
              <w:rPr>
                <w:rFonts w:ascii="Times New Roman" w:hAnsi="Times New Roman"/>
                <w:sz w:val="28"/>
                <w:szCs w:val="28"/>
              </w:rPr>
            </w:pPr>
            <w:r>
              <w:rPr>
                <w:rFonts w:ascii="Times New Roman" w:hAnsi="Times New Roman"/>
                <w:sz w:val="28"/>
                <w:szCs w:val="28"/>
              </w:rPr>
              <w:t>Телефоны оперативных  служб</w:t>
            </w:r>
          </w:p>
          <w:p w:rsidR="005E4CCE" w:rsidRPr="005E4CCE" w:rsidRDefault="005E4CCE" w:rsidP="00B95E3E">
            <w:pPr>
              <w:pStyle w:val="a3"/>
              <w:rPr>
                <w:rFonts w:ascii="Times New Roman" w:hAnsi="Times New Roman"/>
                <w:sz w:val="28"/>
                <w:szCs w:val="28"/>
              </w:rPr>
            </w:pPr>
          </w:p>
        </w:tc>
        <w:tc>
          <w:tcPr>
            <w:tcW w:w="1365" w:type="dxa"/>
          </w:tcPr>
          <w:p w:rsidR="000502B1" w:rsidRPr="005E4CCE" w:rsidRDefault="000502B1" w:rsidP="005E4CCE">
            <w:pPr>
              <w:pStyle w:val="a3"/>
              <w:jc w:val="center"/>
              <w:rPr>
                <w:rFonts w:ascii="Times New Roman" w:hAnsi="Times New Roman"/>
                <w:sz w:val="24"/>
                <w:szCs w:val="24"/>
              </w:rPr>
            </w:pPr>
            <w:r w:rsidRPr="005E4CCE">
              <w:rPr>
                <w:rFonts w:ascii="Times New Roman" w:hAnsi="Times New Roman"/>
                <w:sz w:val="24"/>
                <w:szCs w:val="24"/>
              </w:rPr>
              <w:t>4</w:t>
            </w:r>
          </w:p>
        </w:tc>
      </w:tr>
      <w:tr w:rsidR="000502B1" w:rsidRPr="006E013E" w:rsidTr="003B51D3">
        <w:trPr>
          <w:trHeight w:val="598"/>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3</w:t>
            </w:r>
          </w:p>
        </w:tc>
        <w:tc>
          <w:tcPr>
            <w:tcW w:w="7429" w:type="dxa"/>
          </w:tcPr>
          <w:p w:rsidR="005E4CCE" w:rsidRPr="006E013E" w:rsidRDefault="000502B1" w:rsidP="00233F08">
            <w:pPr>
              <w:pStyle w:val="a3"/>
              <w:rPr>
                <w:rFonts w:ascii="Times New Roman" w:hAnsi="Times New Roman"/>
                <w:sz w:val="28"/>
                <w:szCs w:val="28"/>
              </w:rPr>
            </w:pPr>
            <w:r>
              <w:rPr>
                <w:rFonts w:ascii="Times New Roman" w:hAnsi="Times New Roman"/>
                <w:sz w:val="28"/>
                <w:szCs w:val="28"/>
              </w:rPr>
              <w:t>Район расположения  БДОУ г. Ом</w:t>
            </w:r>
            <w:r w:rsidR="00AE2E0A">
              <w:rPr>
                <w:rFonts w:ascii="Times New Roman" w:hAnsi="Times New Roman"/>
                <w:sz w:val="28"/>
                <w:szCs w:val="28"/>
              </w:rPr>
              <w:t>ска  «Д</w:t>
            </w:r>
            <w:r>
              <w:rPr>
                <w:rFonts w:ascii="Times New Roman" w:hAnsi="Times New Roman"/>
                <w:sz w:val="28"/>
                <w:szCs w:val="28"/>
              </w:rPr>
              <w:t>етский сад</w:t>
            </w:r>
            <w:r w:rsidR="00AE2E0A">
              <w:rPr>
                <w:rFonts w:ascii="Times New Roman" w:hAnsi="Times New Roman"/>
                <w:sz w:val="28"/>
                <w:szCs w:val="28"/>
              </w:rPr>
              <w:t xml:space="preserve"> </w:t>
            </w:r>
            <w:r>
              <w:rPr>
                <w:rFonts w:ascii="Times New Roman" w:hAnsi="Times New Roman"/>
                <w:sz w:val="28"/>
                <w:szCs w:val="28"/>
              </w:rPr>
              <w:t xml:space="preserve">№ </w:t>
            </w:r>
            <w:r w:rsidR="00094F29">
              <w:rPr>
                <w:rFonts w:ascii="Times New Roman" w:hAnsi="Times New Roman"/>
                <w:sz w:val="28"/>
                <w:szCs w:val="28"/>
              </w:rPr>
              <w:t>361</w:t>
            </w:r>
            <w:r w:rsidRPr="006E013E">
              <w:rPr>
                <w:rFonts w:ascii="Times New Roman" w:hAnsi="Times New Roman"/>
                <w:sz w:val="28"/>
                <w:szCs w:val="28"/>
              </w:rPr>
              <w:t>»</w:t>
            </w:r>
            <w:r w:rsidR="00233F08">
              <w:rPr>
                <w:rFonts w:ascii="Times New Roman" w:hAnsi="Times New Roman"/>
                <w:sz w:val="28"/>
                <w:szCs w:val="28"/>
              </w:rPr>
              <w:t xml:space="preserve"> и схема организации дорожного движения </w:t>
            </w:r>
            <w:r w:rsidR="003B51D3">
              <w:rPr>
                <w:rFonts w:ascii="Times New Roman" w:hAnsi="Times New Roman"/>
                <w:sz w:val="28"/>
                <w:szCs w:val="28"/>
              </w:rPr>
              <w:t>в непосредственной близости от образовательного учреждения</w:t>
            </w:r>
          </w:p>
        </w:tc>
        <w:tc>
          <w:tcPr>
            <w:tcW w:w="1365" w:type="dxa"/>
          </w:tcPr>
          <w:p w:rsidR="000502B1" w:rsidRPr="005E4CCE" w:rsidRDefault="000502B1" w:rsidP="005E4CCE">
            <w:pPr>
              <w:pStyle w:val="a3"/>
              <w:jc w:val="center"/>
              <w:rPr>
                <w:rFonts w:ascii="Times New Roman" w:hAnsi="Times New Roman"/>
                <w:sz w:val="24"/>
                <w:szCs w:val="24"/>
              </w:rPr>
            </w:pPr>
            <w:r w:rsidRPr="005E4CCE">
              <w:rPr>
                <w:rFonts w:ascii="Times New Roman" w:hAnsi="Times New Roman"/>
                <w:sz w:val="24"/>
                <w:szCs w:val="24"/>
              </w:rPr>
              <w:t>5</w:t>
            </w:r>
          </w:p>
        </w:tc>
      </w:tr>
      <w:tr w:rsidR="000502B1" w:rsidRPr="006E013E" w:rsidTr="003B51D3">
        <w:trPr>
          <w:trHeight w:val="724"/>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4</w:t>
            </w:r>
          </w:p>
        </w:tc>
        <w:tc>
          <w:tcPr>
            <w:tcW w:w="7429" w:type="dxa"/>
          </w:tcPr>
          <w:p w:rsidR="000502B1" w:rsidRPr="002600CB" w:rsidRDefault="00277B54" w:rsidP="00B95E3E">
            <w:pPr>
              <w:rPr>
                <w:rFonts w:ascii="Times New Roman" w:hAnsi="Times New Roman" w:cs="Times New Roman"/>
                <w:sz w:val="28"/>
                <w:szCs w:val="28"/>
              </w:rPr>
            </w:pPr>
            <w:r>
              <w:rPr>
                <w:rFonts w:ascii="Times New Roman" w:hAnsi="Times New Roman"/>
                <w:sz w:val="28"/>
                <w:szCs w:val="28"/>
              </w:rPr>
              <w:t>Расположение здани</w:t>
            </w:r>
            <w:r w:rsidR="00AE2E0A">
              <w:rPr>
                <w:rFonts w:ascii="Times New Roman" w:hAnsi="Times New Roman"/>
                <w:sz w:val="28"/>
                <w:szCs w:val="28"/>
              </w:rPr>
              <w:t>я</w:t>
            </w:r>
            <w:r w:rsidR="000502B1" w:rsidRPr="002E77A5">
              <w:rPr>
                <w:rFonts w:ascii="Times New Roman" w:hAnsi="Times New Roman"/>
                <w:sz w:val="28"/>
                <w:szCs w:val="28"/>
              </w:rPr>
              <w:t xml:space="preserve"> БДОУ г. </w:t>
            </w:r>
            <w:r w:rsidR="00094F29">
              <w:rPr>
                <w:rFonts w:ascii="Times New Roman" w:hAnsi="Times New Roman"/>
                <w:sz w:val="28"/>
                <w:szCs w:val="28"/>
              </w:rPr>
              <w:t>Омска  «Детский сад № 361</w:t>
            </w:r>
            <w:r w:rsidR="00094F29" w:rsidRPr="006E013E">
              <w:rPr>
                <w:rFonts w:ascii="Times New Roman" w:hAnsi="Times New Roman"/>
                <w:sz w:val="28"/>
                <w:szCs w:val="28"/>
              </w:rPr>
              <w:t>»</w:t>
            </w:r>
            <w:r w:rsidR="005E4CCE">
              <w:rPr>
                <w:rFonts w:ascii="Times New Roman" w:hAnsi="Times New Roman"/>
                <w:sz w:val="28"/>
                <w:szCs w:val="28"/>
              </w:rPr>
              <w:t>.</w:t>
            </w:r>
          </w:p>
        </w:tc>
        <w:tc>
          <w:tcPr>
            <w:tcW w:w="1365" w:type="dxa"/>
          </w:tcPr>
          <w:p w:rsidR="000502B1" w:rsidRPr="005E4CCE" w:rsidRDefault="000502B1" w:rsidP="005E4CCE">
            <w:pPr>
              <w:jc w:val="center"/>
              <w:rPr>
                <w:sz w:val="24"/>
                <w:szCs w:val="24"/>
                <w:lang w:eastAsia="en-US"/>
              </w:rPr>
            </w:pPr>
            <w:r w:rsidRPr="005E4CCE">
              <w:rPr>
                <w:sz w:val="24"/>
                <w:szCs w:val="24"/>
                <w:lang w:eastAsia="en-US"/>
              </w:rPr>
              <w:t>6</w:t>
            </w:r>
          </w:p>
        </w:tc>
      </w:tr>
      <w:tr w:rsidR="000502B1" w:rsidRPr="006E013E" w:rsidTr="003B51D3">
        <w:trPr>
          <w:trHeight w:val="978"/>
        </w:trPr>
        <w:tc>
          <w:tcPr>
            <w:tcW w:w="778" w:type="dxa"/>
          </w:tcPr>
          <w:p w:rsidR="000502B1" w:rsidRPr="00697FA2" w:rsidRDefault="000502B1" w:rsidP="00B95E3E">
            <w:pPr>
              <w:pStyle w:val="a3"/>
              <w:jc w:val="both"/>
              <w:rPr>
                <w:rFonts w:ascii="Times New Roman" w:hAnsi="Times New Roman"/>
                <w:sz w:val="24"/>
                <w:szCs w:val="24"/>
                <w:highlight w:val="yellow"/>
              </w:rPr>
            </w:pPr>
            <w:r w:rsidRPr="00697FA2">
              <w:rPr>
                <w:rFonts w:ascii="Times New Roman" w:hAnsi="Times New Roman"/>
                <w:sz w:val="24"/>
                <w:szCs w:val="24"/>
              </w:rPr>
              <w:t>5</w:t>
            </w:r>
          </w:p>
        </w:tc>
        <w:tc>
          <w:tcPr>
            <w:tcW w:w="7429" w:type="dxa"/>
          </w:tcPr>
          <w:p w:rsidR="000502B1" w:rsidRDefault="000502B1" w:rsidP="00B95E3E">
            <w:pPr>
              <w:pStyle w:val="a3"/>
              <w:rPr>
                <w:rFonts w:ascii="Times New Roman" w:hAnsi="Times New Roman"/>
                <w:sz w:val="28"/>
                <w:szCs w:val="28"/>
              </w:rPr>
            </w:pPr>
            <w:r w:rsidRPr="002600CB">
              <w:rPr>
                <w:rFonts w:ascii="Times New Roman" w:hAnsi="Times New Roman"/>
                <w:sz w:val="28"/>
                <w:szCs w:val="28"/>
              </w:rPr>
              <w:t xml:space="preserve">Схема </w:t>
            </w:r>
            <w:r w:rsidR="003B51D3">
              <w:rPr>
                <w:rFonts w:ascii="Times New Roman" w:hAnsi="Times New Roman"/>
                <w:sz w:val="28"/>
                <w:szCs w:val="28"/>
              </w:rPr>
              <w:t xml:space="preserve">маршрута движения транспортных средств к местам разгрузки/погрузки и рекомендуемые пути передвижения детей и родителей по территории  </w:t>
            </w:r>
            <w:r w:rsidRPr="002600CB">
              <w:rPr>
                <w:rFonts w:ascii="Times New Roman" w:hAnsi="Times New Roman"/>
                <w:sz w:val="28"/>
                <w:szCs w:val="28"/>
              </w:rPr>
              <w:t xml:space="preserve">БДОУ г. </w:t>
            </w:r>
            <w:r w:rsidR="00094F29">
              <w:rPr>
                <w:rFonts w:ascii="Times New Roman" w:hAnsi="Times New Roman"/>
                <w:sz w:val="28"/>
                <w:szCs w:val="28"/>
              </w:rPr>
              <w:t>Омска  «Детский сад № 361</w:t>
            </w:r>
            <w:r w:rsidR="00094F29" w:rsidRPr="006E013E">
              <w:rPr>
                <w:rFonts w:ascii="Times New Roman" w:hAnsi="Times New Roman"/>
                <w:sz w:val="28"/>
                <w:szCs w:val="28"/>
              </w:rPr>
              <w:t>»</w:t>
            </w:r>
            <w:r w:rsidR="005E4CCE">
              <w:rPr>
                <w:rFonts w:ascii="Times New Roman" w:hAnsi="Times New Roman"/>
                <w:sz w:val="28"/>
                <w:szCs w:val="28"/>
              </w:rPr>
              <w:t>.</w:t>
            </w:r>
          </w:p>
          <w:p w:rsidR="005E4CCE" w:rsidRPr="005A53DB" w:rsidRDefault="005E4CCE" w:rsidP="00B95E3E">
            <w:pPr>
              <w:pStyle w:val="a3"/>
              <w:rPr>
                <w:rFonts w:ascii="Times New Roman" w:hAnsi="Times New Roman"/>
                <w:sz w:val="28"/>
                <w:szCs w:val="28"/>
              </w:rPr>
            </w:pPr>
          </w:p>
        </w:tc>
        <w:tc>
          <w:tcPr>
            <w:tcW w:w="1365" w:type="dxa"/>
          </w:tcPr>
          <w:p w:rsidR="000502B1" w:rsidRPr="005E4CCE" w:rsidRDefault="000502B1" w:rsidP="005E4CCE">
            <w:pPr>
              <w:pStyle w:val="a3"/>
              <w:jc w:val="center"/>
              <w:rPr>
                <w:rFonts w:ascii="Times New Roman" w:hAnsi="Times New Roman"/>
                <w:sz w:val="24"/>
                <w:szCs w:val="24"/>
              </w:rPr>
            </w:pPr>
            <w:r w:rsidRPr="005E4CCE">
              <w:rPr>
                <w:rFonts w:ascii="Times New Roman" w:hAnsi="Times New Roman"/>
                <w:sz w:val="24"/>
                <w:szCs w:val="24"/>
              </w:rPr>
              <w:t>7</w:t>
            </w:r>
          </w:p>
        </w:tc>
      </w:tr>
      <w:tr w:rsidR="000502B1" w:rsidRPr="006E013E" w:rsidTr="003B51D3">
        <w:trPr>
          <w:trHeight w:val="598"/>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8</w:t>
            </w:r>
          </w:p>
        </w:tc>
        <w:tc>
          <w:tcPr>
            <w:tcW w:w="7429" w:type="dxa"/>
          </w:tcPr>
          <w:p w:rsidR="000502B1" w:rsidRDefault="000502B1" w:rsidP="00B95E3E">
            <w:pPr>
              <w:pStyle w:val="a3"/>
              <w:rPr>
                <w:rFonts w:ascii="Times New Roman" w:hAnsi="Times New Roman"/>
                <w:sz w:val="28"/>
                <w:szCs w:val="28"/>
              </w:rPr>
            </w:pPr>
            <w:r w:rsidRPr="006E013E">
              <w:rPr>
                <w:rFonts w:ascii="Times New Roman" w:hAnsi="Times New Roman"/>
                <w:sz w:val="28"/>
                <w:szCs w:val="28"/>
              </w:rPr>
              <w:t xml:space="preserve">Информация об обеспечении безопасности перевозок детей </w:t>
            </w:r>
            <w:r w:rsidR="003B51D3">
              <w:rPr>
                <w:rFonts w:ascii="Times New Roman" w:hAnsi="Times New Roman"/>
                <w:sz w:val="28"/>
                <w:szCs w:val="28"/>
              </w:rPr>
              <w:t xml:space="preserve">специальным </w:t>
            </w:r>
            <w:r w:rsidRPr="006E013E">
              <w:rPr>
                <w:rFonts w:ascii="Times New Roman" w:hAnsi="Times New Roman"/>
                <w:sz w:val="28"/>
                <w:szCs w:val="28"/>
              </w:rPr>
              <w:t>транспортным средством</w:t>
            </w:r>
            <w:r w:rsidR="003B51D3">
              <w:rPr>
                <w:rFonts w:ascii="Times New Roman" w:hAnsi="Times New Roman"/>
                <w:sz w:val="28"/>
                <w:szCs w:val="28"/>
              </w:rPr>
              <w:t xml:space="preserve"> (автобусом)</w:t>
            </w:r>
          </w:p>
          <w:p w:rsidR="005E4CCE" w:rsidRPr="006E013E" w:rsidRDefault="005E4CCE" w:rsidP="00B95E3E">
            <w:pPr>
              <w:pStyle w:val="a3"/>
              <w:rPr>
                <w:rFonts w:ascii="Times New Roman" w:hAnsi="Times New Roman"/>
                <w:sz w:val="28"/>
                <w:szCs w:val="28"/>
              </w:rPr>
            </w:pPr>
          </w:p>
        </w:tc>
        <w:tc>
          <w:tcPr>
            <w:tcW w:w="1365" w:type="dxa"/>
          </w:tcPr>
          <w:p w:rsidR="000502B1" w:rsidRPr="005E4CCE" w:rsidRDefault="003B51D3" w:rsidP="005E4CCE">
            <w:pPr>
              <w:pStyle w:val="a3"/>
              <w:jc w:val="center"/>
              <w:rPr>
                <w:rFonts w:ascii="Times New Roman" w:hAnsi="Times New Roman"/>
                <w:sz w:val="24"/>
                <w:szCs w:val="24"/>
              </w:rPr>
            </w:pPr>
            <w:r>
              <w:rPr>
                <w:rFonts w:ascii="Times New Roman" w:hAnsi="Times New Roman"/>
                <w:sz w:val="24"/>
                <w:szCs w:val="24"/>
              </w:rPr>
              <w:t>8</w:t>
            </w:r>
          </w:p>
        </w:tc>
      </w:tr>
      <w:tr w:rsidR="000502B1" w:rsidRPr="006E013E" w:rsidTr="003B51D3">
        <w:trPr>
          <w:trHeight w:val="889"/>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9</w:t>
            </w:r>
          </w:p>
        </w:tc>
        <w:tc>
          <w:tcPr>
            <w:tcW w:w="7429" w:type="dxa"/>
          </w:tcPr>
          <w:p w:rsidR="000502B1" w:rsidRDefault="000502B1" w:rsidP="00B95E3E">
            <w:pPr>
              <w:pStyle w:val="a3"/>
              <w:rPr>
                <w:rFonts w:ascii="Times New Roman" w:hAnsi="Times New Roman"/>
                <w:sz w:val="28"/>
                <w:szCs w:val="28"/>
              </w:rPr>
            </w:pPr>
            <w:r w:rsidRPr="006E013E">
              <w:rPr>
                <w:rFonts w:ascii="Times New Roman" w:hAnsi="Times New Roman"/>
                <w:sz w:val="28"/>
                <w:szCs w:val="28"/>
              </w:rPr>
              <w:t>Выписк</w:t>
            </w:r>
            <w:r w:rsidR="003B51D3">
              <w:rPr>
                <w:rFonts w:ascii="Times New Roman" w:hAnsi="Times New Roman"/>
                <w:sz w:val="28"/>
                <w:szCs w:val="28"/>
              </w:rPr>
              <w:t>и</w:t>
            </w:r>
            <w:r w:rsidRPr="006E013E">
              <w:rPr>
                <w:rFonts w:ascii="Times New Roman" w:hAnsi="Times New Roman"/>
                <w:sz w:val="28"/>
                <w:szCs w:val="28"/>
              </w:rPr>
              <w:t xml:space="preserve"> из Правил дорожного движения Российской Федерации</w:t>
            </w:r>
            <w:r>
              <w:rPr>
                <w:rFonts w:ascii="Times New Roman" w:hAnsi="Times New Roman"/>
                <w:sz w:val="28"/>
                <w:szCs w:val="28"/>
              </w:rPr>
              <w:t xml:space="preserve">.  </w:t>
            </w:r>
          </w:p>
          <w:p w:rsidR="000502B1" w:rsidRPr="00EE74C4" w:rsidRDefault="000502B1" w:rsidP="00B95E3E">
            <w:pPr>
              <w:pStyle w:val="a3"/>
              <w:rPr>
                <w:rFonts w:ascii="Times New Roman" w:hAnsi="Times New Roman"/>
                <w:i/>
                <w:sz w:val="28"/>
                <w:szCs w:val="28"/>
              </w:rPr>
            </w:pPr>
            <w:r w:rsidRPr="00EE74C4">
              <w:rPr>
                <w:rFonts w:ascii="Times New Roman" w:hAnsi="Times New Roman"/>
                <w:i/>
              </w:rPr>
              <w:t>Приложение</w:t>
            </w:r>
            <w:r w:rsidRPr="00EE74C4">
              <w:rPr>
                <w:rFonts w:ascii="Times New Roman" w:hAnsi="Times New Roman"/>
                <w:i/>
                <w:sz w:val="28"/>
                <w:szCs w:val="28"/>
              </w:rPr>
              <w:t xml:space="preserve"> 1 </w:t>
            </w:r>
          </w:p>
        </w:tc>
        <w:tc>
          <w:tcPr>
            <w:tcW w:w="1365" w:type="dxa"/>
          </w:tcPr>
          <w:p w:rsidR="000502B1" w:rsidRPr="005E4CCE" w:rsidRDefault="003B51D3" w:rsidP="005E4CCE">
            <w:pPr>
              <w:pStyle w:val="a3"/>
              <w:jc w:val="center"/>
              <w:rPr>
                <w:rFonts w:ascii="Times New Roman" w:hAnsi="Times New Roman"/>
                <w:sz w:val="24"/>
                <w:szCs w:val="24"/>
              </w:rPr>
            </w:pPr>
            <w:r>
              <w:rPr>
                <w:rFonts w:ascii="Times New Roman" w:hAnsi="Times New Roman"/>
                <w:sz w:val="24"/>
                <w:szCs w:val="24"/>
              </w:rPr>
              <w:t>9-10</w:t>
            </w:r>
          </w:p>
        </w:tc>
      </w:tr>
      <w:tr w:rsidR="000502B1" w:rsidRPr="006E013E" w:rsidTr="003B51D3">
        <w:trPr>
          <w:trHeight w:val="598"/>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10</w:t>
            </w:r>
          </w:p>
        </w:tc>
        <w:tc>
          <w:tcPr>
            <w:tcW w:w="7429" w:type="dxa"/>
          </w:tcPr>
          <w:p w:rsidR="005E4CCE" w:rsidRPr="005E4CCE" w:rsidRDefault="005E4CCE" w:rsidP="005E4CCE">
            <w:pPr>
              <w:pStyle w:val="a3"/>
              <w:jc w:val="both"/>
              <w:rPr>
                <w:rFonts w:ascii="Times New Roman" w:hAnsi="Times New Roman"/>
              </w:rPr>
            </w:pPr>
            <w:r>
              <w:rPr>
                <w:rFonts w:ascii="Times New Roman" w:hAnsi="Times New Roman"/>
                <w:sz w:val="28"/>
                <w:szCs w:val="28"/>
              </w:rPr>
              <w:t>П</w:t>
            </w:r>
            <w:r w:rsidRPr="00D761F2">
              <w:rPr>
                <w:rFonts w:ascii="Times New Roman" w:hAnsi="Times New Roman"/>
                <w:sz w:val="28"/>
                <w:szCs w:val="28"/>
              </w:rPr>
              <w:t>лан мероприятий</w:t>
            </w:r>
            <w:r>
              <w:rPr>
                <w:rFonts w:ascii="Times New Roman" w:hAnsi="Times New Roman"/>
                <w:sz w:val="28"/>
                <w:szCs w:val="28"/>
              </w:rPr>
              <w:t xml:space="preserve"> </w:t>
            </w:r>
            <w:r w:rsidRPr="00D761F2">
              <w:rPr>
                <w:rFonts w:ascii="Times New Roman" w:hAnsi="Times New Roman"/>
                <w:sz w:val="28"/>
                <w:szCs w:val="28"/>
              </w:rPr>
              <w:t>по предупреждению детского дорожно-транспортного травматизма</w:t>
            </w:r>
            <w:r>
              <w:rPr>
                <w:rFonts w:ascii="Times New Roman" w:hAnsi="Times New Roman"/>
              </w:rPr>
              <w:t>.</w:t>
            </w:r>
          </w:p>
          <w:p w:rsidR="000502B1" w:rsidRPr="006E013E" w:rsidRDefault="005E4CCE" w:rsidP="005E4CCE">
            <w:pPr>
              <w:pStyle w:val="a3"/>
              <w:jc w:val="both"/>
              <w:rPr>
                <w:rFonts w:ascii="Times New Roman" w:hAnsi="Times New Roman"/>
                <w:sz w:val="28"/>
                <w:szCs w:val="28"/>
              </w:rPr>
            </w:pPr>
            <w:r w:rsidRPr="00EE74C4">
              <w:rPr>
                <w:rFonts w:ascii="Times New Roman" w:hAnsi="Times New Roman"/>
                <w:i/>
              </w:rPr>
              <w:t xml:space="preserve">Приложение  </w:t>
            </w:r>
            <w:r>
              <w:rPr>
                <w:rFonts w:ascii="Times New Roman" w:hAnsi="Times New Roman"/>
                <w:i/>
              </w:rPr>
              <w:t>2</w:t>
            </w:r>
          </w:p>
        </w:tc>
        <w:tc>
          <w:tcPr>
            <w:tcW w:w="1365" w:type="dxa"/>
          </w:tcPr>
          <w:p w:rsidR="000502B1" w:rsidRPr="005E4CCE" w:rsidRDefault="003B51D3" w:rsidP="005E4CCE">
            <w:pPr>
              <w:pStyle w:val="a3"/>
              <w:jc w:val="center"/>
              <w:rPr>
                <w:rFonts w:ascii="Times New Roman" w:hAnsi="Times New Roman"/>
                <w:sz w:val="24"/>
                <w:szCs w:val="24"/>
              </w:rPr>
            </w:pPr>
            <w:r>
              <w:rPr>
                <w:rFonts w:ascii="Times New Roman" w:hAnsi="Times New Roman"/>
                <w:sz w:val="24"/>
                <w:szCs w:val="24"/>
              </w:rPr>
              <w:t>11-14</w:t>
            </w:r>
          </w:p>
        </w:tc>
      </w:tr>
      <w:tr w:rsidR="000502B1" w:rsidRPr="006E013E" w:rsidTr="003B51D3">
        <w:trPr>
          <w:trHeight w:val="889"/>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11</w:t>
            </w:r>
          </w:p>
        </w:tc>
        <w:tc>
          <w:tcPr>
            <w:tcW w:w="7429" w:type="dxa"/>
          </w:tcPr>
          <w:p w:rsidR="005E4CCE" w:rsidRPr="005E4CCE" w:rsidRDefault="000502B1" w:rsidP="00B95E3E">
            <w:pPr>
              <w:pStyle w:val="a3"/>
              <w:rPr>
                <w:rFonts w:ascii="Times New Roman" w:hAnsi="Times New Roman"/>
                <w:sz w:val="28"/>
                <w:szCs w:val="28"/>
              </w:rPr>
            </w:pPr>
            <w:r w:rsidRPr="006E013E">
              <w:rPr>
                <w:rFonts w:ascii="Times New Roman" w:hAnsi="Times New Roman"/>
                <w:sz w:val="28"/>
                <w:szCs w:val="28"/>
              </w:rPr>
              <w:t>Инструкция  для воспитателей по предупреждению детского дорожно-транспортного травматизма</w:t>
            </w:r>
            <w:proofErr w:type="gramStart"/>
            <w:r w:rsidRPr="006E013E">
              <w:rPr>
                <w:rFonts w:ascii="Times New Roman" w:hAnsi="Times New Roman"/>
                <w:sz w:val="28"/>
                <w:szCs w:val="28"/>
              </w:rPr>
              <w:t xml:space="preserve"> </w:t>
            </w:r>
            <w:r w:rsidR="005E4CCE">
              <w:rPr>
                <w:rFonts w:ascii="Times New Roman" w:hAnsi="Times New Roman"/>
                <w:sz w:val="28"/>
                <w:szCs w:val="28"/>
              </w:rPr>
              <w:t>.</w:t>
            </w:r>
            <w:proofErr w:type="gramEnd"/>
          </w:p>
          <w:p w:rsidR="000502B1" w:rsidRPr="00EE74C4" w:rsidRDefault="000502B1" w:rsidP="00B95E3E">
            <w:pPr>
              <w:pStyle w:val="a3"/>
              <w:rPr>
                <w:rFonts w:ascii="Times New Roman" w:hAnsi="Times New Roman"/>
                <w:i/>
                <w:lang w:val="en-US"/>
              </w:rPr>
            </w:pPr>
            <w:r w:rsidRPr="00EE74C4">
              <w:rPr>
                <w:rFonts w:ascii="Times New Roman" w:hAnsi="Times New Roman"/>
                <w:i/>
              </w:rPr>
              <w:t>Приложение  3</w:t>
            </w:r>
          </w:p>
        </w:tc>
        <w:tc>
          <w:tcPr>
            <w:tcW w:w="1365" w:type="dxa"/>
          </w:tcPr>
          <w:p w:rsidR="000502B1" w:rsidRPr="005E4CCE" w:rsidRDefault="003B51D3" w:rsidP="005E4CCE">
            <w:pPr>
              <w:pStyle w:val="a3"/>
              <w:jc w:val="center"/>
              <w:rPr>
                <w:rFonts w:ascii="Times New Roman" w:hAnsi="Times New Roman"/>
                <w:sz w:val="24"/>
                <w:szCs w:val="24"/>
              </w:rPr>
            </w:pPr>
            <w:r>
              <w:rPr>
                <w:rFonts w:ascii="Times New Roman" w:hAnsi="Times New Roman"/>
                <w:sz w:val="24"/>
                <w:szCs w:val="24"/>
              </w:rPr>
              <w:t>15</w:t>
            </w:r>
          </w:p>
        </w:tc>
      </w:tr>
      <w:tr w:rsidR="000502B1" w:rsidRPr="006E013E" w:rsidTr="003B51D3">
        <w:trPr>
          <w:trHeight w:val="889"/>
        </w:trPr>
        <w:tc>
          <w:tcPr>
            <w:tcW w:w="778" w:type="dxa"/>
          </w:tcPr>
          <w:p w:rsidR="000502B1" w:rsidRPr="00697FA2" w:rsidRDefault="000502B1" w:rsidP="00B95E3E">
            <w:pPr>
              <w:pStyle w:val="a3"/>
              <w:jc w:val="both"/>
              <w:rPr>
                <w:rFonts w:ascii="Times New Roman" w:hAnsi="Times New Roman"/>
                <w:sz w:val="24"/>
                <w:szCs w:val="24"/>
              </w:rPr>
            </w:pPr>
            <w:r w:rsidRPr="00697FA2">
              <w:rPr>
                <w:rFonts w:ascii="Times New Roman" w:hAnsi="Times New Roman"/>
                <w:sz w:val="24"/>
                <w:szCs w:val="24"/>
              </w:rPr>
              <w:t>12</w:t>
            </w:r>
          </w:p>
        </w:tc>
        <w:tc>
          <w:tcPr>
            <w:tcW w:w="7429" w:type="dxa"/>
          </w:tcPr>
          <w:p w:rsidR="005E4CCE" w:rsidRPr="005E4CCE" w:rsidRDefault="00E527E4" w:rsidP="00E527E4">
            <w:pPr>
              <w:shd w:val="clear" w:color="auto" w:fill="FFFFFF"/>
              <w:spacing w:after="0" w:line="240" w:lineRule="auto"/>
              <w:jc w:val="both"/>
              <w:textAlignment w:val="baseline"/>
              <w:rPr>
                <w:rFonts w:ascii="Times New Roman" w:eastAsia="Times New Roman" w:hAnsi="Times New Roman" w:cs="Times New Roman"/>
                <w:bCs/>
                <w:color w:val="333333"/>
                <w:sz w:val="28"/>
              </w:rPr>
            </w:pPr>
            <w:r w:rsidRPr="005E4CCE">
              <w:rPr>
                <w:rFonts w:ascii="Times New Roman" w:eastAsia="Times New Roman" w:hAnsi="Times New Roman" w:cs="Times New Roman"/>
                <w:bCs/>
                <w:color w:val="333333"/>
                <w:sz w:val="28"/>
              </w:rPr>
              <w:t>Просвещение родителей по вопросам обучения детей правилам дорожного движения</w:t>
            </w:r>
            <w:r w:rsidR="005E4CCE">
              <w:rPr>
                <w:rFonts w:ascii="Times New Roman" w:eastAsia="Times New Roman" w:hAnsi="Times New Roman" w:cs="Times New Roman"/>
                <w:bCs/>
                <w:color w:val="333333"/>
                <w:sz w:val="28"/>
              </w:rPr>
              <w:t>.</w:t>
            </w:r>
          </w:p>
          <w:p w:rsidR="000502B1" w:rsidRPr="005E4CCE" w:rsidRDefault="00E527E4" w:rsidP="00E527E4">
            <w:pPr>
              <w:pStyle w:val="a3"/>
              <w:rPr>
                <w:rFonts w:ascii="Times New Roman" w:hAnsi="Times New Roman"/>
                <w:i/>
                <w:sz w:val="28"/>
                <w:szCs w:val="28"/>
              </w:rPr>
            </w:pPr>
            <w:r w:rsidRPr="005E4CCE">
              <w:rPr>
                <w:rFonts w:ascii="Times New Roman" w:hAnsi="Times New Roman"/>
                <w:sz w:val="28"/>
                <w:szCs w:val="28"/>
              </w:rPr>
              <w:t xml:space="preserve"> </w:t>
            </w:r>
            <w:r w:rsidRPr="005E4CCE">
              <w:rPr>
                <w:rFonts w:ascii="Times New Roman" w:hAnsi="Times New Roman"/>
                <w:i/>
              </w:rPr>
              <w:t>Приложение  4</w:t>
            </w:r>
          </w:p>
        </w:tc>
        <w:tc>
          <w:tcPr>
            <w:tcW w:w="1365" w:type="dxa"/>
          </w:tcPr>
          <w:p w:rsidR="000502B1" w:rsidRPr="005E4CCE" w:rsidRDefault="003B51D3" w:rsidP="005E4CCE">
            <w:pPr>
              <w:pStyle w:val="a3"/>
              <w:jc w:val="center"/>
              <w:rPr>
                <w:rFonts w:ascii="Times New Roman" w:hAnsi="Times New Roman"/>
                <w:sz w:val="24"/>
                <w:szCs w:val="24"/>
              </w:rPr>
            </w:pPr>
            <w:r>
              <w:rPr>
                <w:rFonts w:ascii="Times New Roman" w:hAnsi="Times New Roman"/>
                <w:sz w:val="24"/>
                <w:szCs w:val="24"/>
              </w:rPr>
              <w:t>16-17</w:t>
            </w:r>
          </w:p>
        </w:tc>
      </w:tr>
      <w:tr w:rsidR="00E527E4" w:rsidRPr="006E013E" w:rsidTr="003B51D3">
        <w:trPr>
          <w:trHeight w:val="584"/>
        </w:trPr>
        <w:tc>
          <w:tcPr>
            <w:tcW w:w="778" w:type="dxa"/>
          </w:tcPr>
          <w:p w:rsidR="00E527E4" w:rsidRPr="00697FA2" w:rsidRDefault="00E527E4" w:rsidP="00B95E3E">
            <w:pPr>
              <w:pStyle w:val="a3"/>
              <w:jc w:val="both"/>
              <w:rPr>
                <w:rFonts w:ascii="Times New Roman" w:hAnsi="Times New Roman"/>
                <w:sz w:val="24"/>
                <w:szCs w:val="24"/>
              </w:rPr>
            </w:pPr>
            <w:r w:rsidRPr="00697FA2">
              <w:rPr>
                <w:rFonts w:ascii="Times New Roman" w:hAnsi="Times New Roman"/>
                <w:sz w:val="24"/>
                <w:szCs w:val="24"/>
              </w:rPr>
              <w:t>13</w:t>
            </w:r>
          </w:p>
        </w:tc>
        <w:tc>
          <w:tcPr>
            <w:tcW w:w="7429" w:type="dxa"/>
          </w:tcPr>
          <w:p w:rsidR="005E4CCE" w:rsidRPr="005E4CCE" w:rsidRDefault="00E527E4" w:rsidP="00E527E4">
            <w:pPr>
              <w:shd w:val="clear" w:color="auto" w:fill="FFFFFF"/>
              <w:spacing w:after="0" w:line="240" w:lineRule="auto"/>
              <w:jc w:val="both"/>
              <w:textAlignment w:val="baseline"/>
              <w:rPr>
                <w:rFonts w:ascii="Times New Roman" w:eastAsia="Times New Roman" w:hAnsi="Times New Roman" w:cs="Times New Roman"/>
                <w:bCs/>
                <w:color w:val="333333"/>
                <w:sz w:val="28"/>
              </w:rPr>
            </w:pPr>
            <w:r w:rsidRPr="005E4CCE">
              <w:rPr>
                <w:rFonts w:ascii="Times New Roman" w:eastAsia="Times New Roman" w:hAnsi="Times New Roman" w:cs="Times New Roman"/>
                <w:bCs/>
                <w:color w:val="333333"/>
                <w:sz w:val="28"/>
              </w:rPr>
              <w:t>Перечень оборудования и наглядных материалов в ДОУ по изучению правил дорожного движения.</w:t>
            </w:r>
            <w:r w:rsidR="003B51D3">
              <w:rPr>
                <w:rFonts w:ascii="Times New Roman" w:eastAsia="Times New Roman" w:hAnsi="Times New Roman" w:cs="Times New Roman"/>
                <w:bCs/>
                <w:color w:val="333333"/>
                <w:sz w:val="28"/>
              </w:rPr>
              <w:t xml:space="preserve"> Программно-методическое оснащение</w:t>
            </w:r>
          </w:p>
          <w:p w:rsidR="00E527E4" w:rsidRPr="005E4CCE" w:rsidRDefault="00E527E4" w:rsidP="00E527E4">
            <w:pPr>
              <w:pStyle w:val="a3"/>
              <w:rPr>
                <w:rFonts w:ascii="Times New Roman" w:hAnsi="Times New Roman"/>
                <w:i/>
                <w:lang w:val="en-US"/>
              </w:rPr>
            </w:pPr>
            <w:r w:rsidRPr="005E4CCE">
              <w:rPr>
                <w:rFonts w:ascii="Times New Roman" w:hAnsi="Times New Roman"/>
                <w:i/>
              </w:rPr>
              <w:t>Приложение  5</w:t>
            </w:r>
          </w:p>
        </w:tc>
        <w:tc>
          <w:tcPr>
            <w:tcW w:w="1365" w:type="dxa"/>
          </w:tcPr>
          <w:p w:rsidR="00E527E4" w:rsidRPr="005E4CCE" w:rsidRDefault="003B51D3" w:rsidP="005E4CCE">
            <w:pPr>
              <w:pStyle w:val="a3"/>
              <w:jc w:val="center"/>
              <w:rPr>
                <w:rFonts w:ascii="Times New Roman" w:hAnsi="Times New Roman"/>
                <w:sz w:val="24"/>
                <w:szCs w:val="24"/>
              </w:rPr>
            </w:pPr>
            <w:r>
              <w:rPr>
                <w:rFonts w:ascii="Times New Roman" w:hAnsi="Times New Roman"/>
                <w:sz w:val="24"/>
                <w:szCs w:val="24"/>
              </w:rPr>
              <w:t>18</w:t>
            </w:r>
          </w:p>
        </w:tc>
      </w:tr>
    </w:tbl>
    <w:p w:rsidR="000502B1" w:rsidRDefault="000502B1" w:rsidP="0089199D">
      <w:pPr>
        <w:pStyle w:val="a3"/>
        <w:rPr>
          <w:rFonts w:asciiTheme="minorHAnsi" w:eastAsiaTheme="minorEastAsia" w:hAnsiTheme="minorHAnsi" w:cstheme="minorBidi"/>
          <w:lang w:eastAsia="ru-RU"/>
        </w:rPr>
      </w:pPr>
    </w:p>
    <w:p w:rsidR="0089199D" w:rsidRPr="0089199D" w:rsidRDefault="0089199D" w:rsidP="0089199D">
      <w:pPr>
        <w:pStyle w:val="a3"/>
        <w:rPr>
          <w:rFonts w:ascii="Times New Roman" w:hAnsi="Times New Roman"/>
          <w:b/>
          <w:sz w:val="28"/>
          <w:szCs w:val="28"/>
        </w:rPr>
      </w:pPr>
    </w:p>
    <w:p w:rsidR="006B6CC5" w:rsidRDefault="006B6CC5"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3B51D3" w:rsidRDefault="003B51D3" w:rsidP="00AA1C9F">
      <w:pPr>
        <w:pStyle w:val="a3"/>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r w:rsidRPr="00C76482">
        <w:rPr>
          <w:rFonts w:ascii="Times New Roman" w:hAnsi="Times New Roman"/>
          <w:b/>
          <w:sz w:val="28"/>
          <w:szCs w:val="28"/>
        </w:rPr>
        <w:t>Общие сведения</w:t>
      </w:r>
      <w:r>
        <w:rPr>
          <w:rFonts w:ascii="Times New Roman" w:hAnsi="Times New Roman"/>
          <w:b/>
          <w:sz w:val="28"/>
          <w:szCs w:val="28"/>
        </w:rPr>
        <w:t>:</w:t>
      </w:r>
    </w:p>
    <w:p w:rsidR="000502B1" w:rsidRPr="00AE2E0A" w:rsidRDefault="00AE2E0A" w:rsidP="00AE2E0A">
      <w:pPr>
        <w:pStyle w:val="a3"/>
        <w:rPr>
          <w:rFonts w:ascii="Times New Roman" w:hAnsi="Times New Roman"/>
          <w:b/>
          <w:sz w:val="28"/>
          <w:szCs w:val="28"/>
        </w:rPr>
      </w:pPr>
      <w:r w:rsidRPr="00AE2E0A">
        <w:rPr>
          <w:rFonts w:ascii="Times New Roman" w:hAnsi="Times New Roman"/>
          <w:b/>
          <w:sz w:val="28"/>
          <w:szCs w:val="28"/>
        </w:rPr>
        <w:t xml:space="preserve"> б</w:t>
      </w:r>
      <w:r w:rsidR="000502B1" w:rsidRPr="00AE2E0A">
        <w:rPr>
          <w:rFonts w:ascii="Times New Roman" w:hAnsi="Times New Roman"/>
          <w:b/>
          <w:sz w:val="28"/>
          <w:szCs w:val="28"/>
        </w:rPr>
        <w:t xml:space="preserve">юджетное дошкольное образовательное </w:t>
      </w:r>
      <w:r>
        <w:rPr>
          <w:rFonts w:ascii="Times New Roman" w:hAnsi="Times New Roman"/>
          <w:b/>
          <w:sz w:val="28"/>
          <w:szCs w:val="28"/>
        </w:rPr>
        <w:t xml:space="preserve"> </w:t>
      </w:r>
      <w:r w:rsidR="000502B1" w:rsidRPr="00AE2E0A">
        <w:rPr>
          <w:rFonts w:ascii="Times New Roman" w:hAnsi="Times New Roman"/>
          <w:b/>
          <w:sz w:val="28"/>
          <w:szCs w:val="28"/>
        </w:rPr>
        <w:t xml:space="preserve">учреждение  города Омска </w:t>
      </w:r>
      <w:r w:rsidRPr="00AE2E0A">
        <w:rPr>
          <w:rFonts w:ascii="Times New Roman" w:hAnsi="Times New Roman"/>
          <w:b/>
          <w:sz w:val="28"/>
          <w:szCs w:val="28"/>
        </w:rPr>
        <w:t xml:space="preserve">«Детский сад № </w:t>
      </w:r>
      <w:r w:rsidR="00094F29">
        <w:rPr>
          <w:rFonts w:ascii="Times New Roman" w:hAnsi="Times New Roman"/>
          <w:b/>
          <w:sz w:val="28"/>
          <w:szCs w:val="28"/>
        </w:rPr>
        <w:t>361</w:t>
      </w:r>
      <w:r w:rsidRPr="00AE2E0A">
        <w:rPr>
          <w:rFonts w:ascii="Times New Roman" w:hAnsi="Times New Roman"/>
          <w:b/>
          <w:sz w:val="28"/>
          <w:szCs w:val="28"/>
        </w:rPr>
        <w:t>»</w:t>
      </w:r>
    </w:p>
    <w:p w:rsidR="000502B1" w:rsidRPr="00AE2E0A" w:rsidRDefault="000502B1" w:rsidP="000502B1">
      <w:pPr>
        <w:pStyle w:val="a3"/>
        <w:jc w:val="center"/>
        <w:rPr>
          <w:rFonts w:ascii="Times New Roman" w:hAnsi="Times New Roman"/>
          <w:b/>
          <w:sz w:val="28"/>
          <w:szCs w:val="28"/>
        </w:rPr>
      </w:pPr>
    </w:p>
    <w:p w:rsidR="000502B1" w:rsidRPr="00C76482" w:rsidRDefault="000502B1" w:rsidP="000502B1">
      <w:pPr>
        <w:pStyle w:val="a3"/>
        <w:jc w:val="both"/>
        <w:rPr>
          <w:rFonts w:ascii="Times New Roman" w:hAnsi="Times New Roman"/>
          <w:b/>
          <w:sz w:val="28"/>
          <w:szCs w:val="28"/>
          <w:u w:val="single"/>
        </w:rPr>
      </w:pPr>
      <w:r>
        <w:rPr>
          <w:rFonts w:ascii="Times New Roman" w:hAnsi="Times New Roman"/>
          <w:sz w:val="28"/>
          <w:szCs w:val="28"/>
        </w:rPr>
        <w:t xml:space="preserve">Тип ОУ: </w:t>
      </w:r>
      <w:r w:rsidRPr="008C7F61">
        <w:rPr>
          <w:rFonts w:ascii="Times New Roman" w:hAnsi="Times New Roman"/>
          <w:b/>
          <w:sz w:val="28"/>
          <w:szCs w:val="28"/>
          <w:u w:val="single"/>
        </w:rPr>
        <w:t>бюджетное дошкольное</w:t>
      </w:r>
      <w:r w:rsidRPr="00C76482">
        <w:rPr>
          <w:rFonts w:ascii="Times New Roman" w:hAnsi="Times New Roman"/>
          <w:b/>
          <w:sz w:val="28"/>
          <w:szCs w:val="28"/>
          <w:u w:val="single"/>
        </w:rPr>
        <w:t xml:space="preserve"> образовательное учреждение</w:t>
      </w:r>
    </w:p>
    <w:p w:rsidR="000502B1" w:rsidRDefault="000502B1" w:rsidP="000502B1">
      <w:pPr>
        <w:pStyle w:val="a3"/>
        <w:rPr>
          <w:rFonts w:ascii="Times New Roman" w:hAnsi="Times New Roman"/>
          <w:sz w:val="28"/>
          <w:szCs w:val="28"/>
        </w:rPr>
      </w:pPr>
    </w:p>
    <w:p w:rsidR="000502B1" w:rsidRDefault="000502B1" w:rsidP="000502B1">
      <w:pPr>
        <w:pStyle w:val="a3"/>
        <w:rPr>
          <w:rFonts w:ascii="Times New Roman" w:hAnsi="Times New Roman"/>
          <w:sz w:val="28"/>
          <w:szCs w:val="28"/>
        </w:rPr>
      </w:pPr>
      <w:r w:rsidRPr="002B553C">
        <w:rPr>
          <w:rFonts w:ascii="Times New Roman" w:hAnsi="Times New Roman"/>
          <w:b/>
          <w:sz w:val="28"/>
          <w:szCs w:val="28"/>
        </w:rPr>
        <w:t>Юридический  адрес</w:t>
      </w:r>
      <w:r>
        <w:rPr>
          <w:rFonts w:ascii="Times New Roman" w:hAnsi="Times New Roman"/>
          <w:sz w:val="28"/>
          <w:szCs w:val="28"/>
        </w:rPr>
        <w:t>:</w:t>
      </w:r>
    </w:p>
    <w:p w:rsidR="000502B1" w:rsidRDefault="0027412D" w:rsidP="000502B1">
      <w:pPr>
        <w:pStyle w:val="a3"/>
        <w:rPr>
          <w:rFonts w:ascii="Times New Roman" w:hAnsi="Times New Roman"/>
          <w:sz w:val="28"/>
          <w:szCs w:val="28"/>
        </w:rPr>
      </w:pPr>
      <w:r>
        <w:rPr>
          <w:rFonts w:ascii="Times New Roman" w:hAnsi="Times New Roman"/>
          <w:sz w:val="28"/>
          <w:szCs w:val="28"/>
        </w:rPr>
        <w:t>644018</w:t>
      </w:r>
      <w:r w:rsidR="000502B1">
        <w:rPr>
          <w:rFonts w:ascii="Times New Roman" w:hAnsi="Times New Roman"/>
          <w:sz w:val="28"/>
          <w:szCs w:val="28"/>
        </w:rPr>
        <w:t xml:space="preserve">, город Омск, улица </w:t>
      </w:r>
      <w:r w:rsidR="00094F29">
        <w:rPr>
          <w:rFonts w:ascii="Times New Roman" w:hAnsi="Times New Roman"/>
          <w:sz w:val="28"/>
          <w:szCs w:val="28"/>
        </w:rPr>
        <w:t>4</w:t>
      </w:r>
      <w:r>
        <w:rPr>
          <w:rFonts w:ascii="Times New Roman" w:hAnsi="Times New Roman"/>
          <w:sz w:val="28"/>
          <w:szCs w:val="28"/>
        </w:rPr>
        <w:t>-я</w:t>
      </w:r>
      <w:r w:rsidR="00094F29">
        <w:rPr>
          <w:rFonts w:ascii="Times New Roman" w:hAnsi="Times New Roman"/>
          <w:sz w:val="28"/>
          <w:szCs w:val="28"/>
        </w:rPr>
        <w:t xml:space="preserve"> Кордная</w:t>
      </w:r>
      <w:r w:rsidR="000502B1">
        <w:rPr>
          <w:rFonts w:ascii="Times New Roman" w:hAnsi="Times New Roman"/>
          <w:sz w:val="28"/>
          <w:szCs w:val="28"/>
        </w:rPr>
        <w:t>, дом</w:t>
      </w:r>
      <w:r w:rsidR="00094F29">
        <w:rPr>
          <w:rFonts w:ascii="Times New Roman" w:hAnsi="Times New Roman"/>
          <w:sz w:val="28"/>
          <w:szCs w:val="28"/>
        </w:rPr>
        <w:t xml:space="preserve"> 43</w:t>
      </w:r>
    </w:p>
    <w:p w:rsidR="000502B1" w:rsidRPr="002B553C" w:rsidRDefault="000502B1" w:rsidP="000502B1">
      <w:pPr>
        <w:pStyle w:val="a3"/>
        <w:rPr>
          <w:rFonts w:ascii="Times New Roman" w:hAnsi="Times New Roman"/>
          <w:b/>
          <w:sz w:val="28"/>
          <w:szCs w:val="28"/>
        </w:rPr>
      </w:pPr>
      <w:r w:rsidRPr="002B553C">
        <w:rPr>
          <w:rFonts w:ascii="Times New Roman" w:hAnsi="Times New Roman"/>
          <w:b/>
          <w:sz w:val="28"/>
          <w:szCs w:val="28"/>
        </w:rPr>
        <w:t xml:space="preserve">Фактический   адрес: </w:t>
      </w:r>
    </w:p>
    <w:p w:rsidR="00AE2E0A" w:rsidRDefault="00AE2E0A" w:rsidP="00AE2E0A">
      <w:pPr>
        <w:pStyle w:val="a3"/>
        <w:rPr>
          <w:rFonts w:ascii="Times New Roman" w:hAnsi="Times New Roman"/>
          <w:sz w:val="28"/>
          <w:szCs w:val="28"/>
        </w:rPr>
      </w:pPr>
      <w:r>
        <w:rPr>
          <w:rFonts w:ascii="Times New Roman" w:hAnsi="Times New Roman"/>
          <w:sz w:val="28"/>
          <w:szCs w:val="28"/>
        </w:rPr>
        <w:t>644</w:t>
      </w:r>
      <w:r w:rsidR="0027412D">
        <w:rPr>
          <w:rFonts w:ascii="Times New Roman" w:hAnsi="Times New Roman"/>
          <w:sz w:val="28"/>
          <w:szCs w:val="28"/>
        </w:rPr>
        <w:t>018</w:t>
      </w:r>
      <w:r>
        <w:rPr>
          <w:rFonts w:ascii="Times New Roman" w:hAnsi="Times New Roman"/>
          <w:sz w:val="28"/>
          <w:szCs w:val="28"/>
        </w:rPr>
        <w:t xml:space="preserve">, город Омск, </w:t>
      </w:r>
      <w:r w:rsidR="00094F29">
        <w:rPr>
          <w:rFonts w:ascii="Times New Roman" w:hAnsi="Times New Roman"/>
          <w:sz w:val="28"/>
          <w:szCs w:val="28"/>
        </w:rPr>
        <w:t>улица 4</w:t>
      </w:r>
      <w:r w:rsidR="0027412D">
        <w:rPr>
          <w:rFonts w:ascii="Times New Roman" w:hAnsi="Times New Roman"/>
          <w:sz w:val="28"/>
          <w:szCs w:val="28"/>
        </w:rPr>
        <w:t>-я</w:t>
      </w:r>
      <w:r w:rsidR="00094F29">
        <w:rPr>
          <w:rFonts w:ascii="Times New Roman" w:hAnsi="Times New Roman"/>
          <w:sz w:val="28"/>
          <w:szCs w:val="28"/>
        </w:rPr>
        <w:t xml:space="preserve"> Кордная, дом 43</w:t>
      </w:r>
    </w:p>
    <w:p w:rsidR="000502B1" w:rsidRPr="002B553C" w:rsidRDefault="000502B1" w:rsidP="000502B1">
      <w:pPr>
        <w:pStyle w:val="a3"/>
        <w:rPr>
          <w:rFonts w:ascii="Times New Roman" w:hAnsi="Times New Roman"/>
          <w:sz w:val="28"/>
          <w:szCs w:val="28"/>
        </w:rPr>
      </w:pPr>
    </w:p>
    <w:p w:rsidR="000502B1" w:rsidRPr="002B553C" w:rsidRDefault="000502B1" w:rsidP="000502B1">
      <w:pPr>
        <w:pStyle w:val="a3"/>
        <w:rPr>
          <w:rFonts w:ascii="Times New Roman" w:hAnsi="Times New Roman"/>
          <w:b/>
          <w:sz w:val="28"/>
          <w:szCs w:val="28"/>
        </w:rPr>
      </w:pPr>
      <w:r w:rsidRPr="002B553C">
        <w:rPr>
          <w:rFonts w:ascii="Times New Roman" w:hAnsi="Times New Roman"/>
          <w:b/>
          <w:sz w:val="28"/>
          <w:szCs w:val="28"/>
        </w:rPr>
        <w:t>Руководители ОУ:</w:t>
      </w:r>
    </w:p>
    <w:p w:rsidR="003A1918" w:rsidRDefault="000502B1" w:rsidP="000502B1">
      <w:pPr>
        <w:pStyle w:val="a3"/>
        <w:rPr>
          <w:rFonts w:ascii="Times New Roman" w:hAnsi="Times New Roman"/>
          <w:sz w:val="28"/>
          <w:szCs w:val="28"/>
        </w:rPr>
      </w:pPr>
      <w:r>
        <w:rPr>
          <w:rFonts w:ascii="Times New Roman" w:hAnsi="Times New Roman"/>
          <w:sz w:val="28"/>
          <w:szCs w:val="28"/>
        </w:rPr>
        <w:t>Заведующий БДОУ</w:t>
      </w:r>
      <w:r w:rsidR="0027412D">
        <w:rPr>
          <w:rFonts w:ascii="Times New Roman" w:hAnsi="Times New Roman"/>
          <w:sz w:val="28"/>
          <w:szCs w:val="28"/>
        </w:rPr>
        <w:t xml:space="preserve"> г. Омска</w:t>
      </w:r>
      <w:r>
        <w:rPr>
          <w:rFonts w:ascii="Times New Roman" w:hAnsi="Times New Roman"/>
          <w:sz w:val="28"/>
          <w:szCs w:val="28"/>
        </w:rPr>
        <w:t xml:space="preserve"> «</w:t>
      </w:r>
      <w:r w:rsidR="00AE2E0A">
        <w:rPr>
          <w:rFonts w:ascii="Times New Roman" w:hAnsi="Times New Roman"/>
          <w:sz w:val="28"/>
          <w:szCs w:val="28"/>
        </w:rPr>
        <w:t>Д</w:t>
      </w:r>
      <w:r>
        <w:rPr>
          <w:rFonts w:ascii="Times New Roman" w:hAnsi="Times New Roman"/>
          <w:sz w:val="28"/>
          <w:szCs w:val="28"/>
        </w:rPr>
        <w:t>етский сад</w:t>
      </w:r>
      <w:r w:rsidR="00AE2E0A">
        <w:rPr>
          <w:rFonts w:ascii="Times New Roman" w:hAnsi="Times New Roman"/>
          <w:sz w:val="28"/>
          <w:szCs w:val="28"/>
        </w:rPr>
        <w:t xml:space="preserve"> </w:t>
      </w:r>
      <w:r>
        <w:rPr>
          <w:rFonts w:ascii="Times New Roman" w:hAnsi="Times New Roman"/>
          <w:sz w:val="28"/>
          <w:szCs w:val="28"/>
        </w:rPr>
        <w:t xml:space="preserve">№ </w:t>
      </w:r>
      <w:r w:rsidR="00094F29">
        <w:rPr>
          <w:rFonts w:ascii="Times New Roman" w:hAnsi="Times New Roman"/>
          <w:sz w:val="28"/>
          <w:szCs w:val="28"/>
        </w:rPr>
        <w:t>361</w:t>
      </w:r>
      <w:r>
        <w:rPr>
          <w:rFonts w:ascii="Times New Roman" w:hAnsi="Times New Roman"/>
          <w:sz w:val="28"/>
          <w:szCs w:val="28"/>
        </w:rPr>
        <w:t xml:space="preserve">» </w:t>
      </w:r>
      <w:r w:rsidR="00AE2E0A">
        <w:rPr>
          <w:rFonts w:ascii="Times New Roman" w:hAnsi="Times New Roman"/>
          <w:sz w:val="28"/>
          <w:szCs w:val="28"/>
        </w:rPr>
        <w:t xml:space="preserve"> </w:t>
      </w:r>
    </w:p>
    <w:p w:rsidR="000502B1" w:rsidRDefault="00AE2E0A" w:rsidP="000502B1">
      <w:pPr>
        <w:pStyle w:val="a3"/>
        <w:rPr>
          <w:rFonts w:ascii="Times New Roman" w:hAnsi="Times New Roman"/>
          <w:sz w:val="28"/>
          <w:szCs w:val="28"/>
        </w:rPr>
      </w:pPr>
      <w:r>
        <w:rPr>
          <w:rFonts w:ascii="Times New Roman" w:hAnsi="Times New Roman"/>
          <w:sz w:val="28"/>
          <w:szCs w:val="28"/>
        </w:rPr>
        <w:t xml:space="preserve">-  </w:t>
      </w:r>
      <w:r w:rsidR="003A1918">
        <w:rPr>
          <w:rFonts w:ascii="Times New Roman" w:hAnsi="Times New Roman"/>
          <w:sz w:val="28"/>
          <w:szCs w:val="28"/>
        </w:rPr>
        <w:t>А</w:t>
      </w:r>
      <w:r w:rsidR="0027412D">
        <w:rPr>
          <w:rFonts w:ascii="Times New Roman" w:hAnsi="Times New Roman"/>
          <w:sz w:val="28"/>
          <w:szCs w:val="28"/>
        </w:rPr>
        <w:t>ндреева</w:t>
      </w:r>
      <w:r w:rsidR="003A1918">
        <w:rPr>
          <w:rFonts w:ascii="Times New Roman" w:hAnsi="Times New Roman"/>
          <w:sz w:val="28"/>
          <w:szCs w:val="28"/>
        </w:rPr>
        <w:t xml:space="preserve"> Наталья Ивановна</w:t>
      </w:r>
    </w:p>
    <w:p w:rsidR="0089199D" w:rsidRDefault="0027412D" w:rsidP="0027412D">
      <w:pPr>
        <w:pStyle w:val="a3"/>
        <w:rPr>
          <w:rFonts w:ascii="Times New Roman" w:hAnsi="Times New Roman"/>
          <w:sz w:val="28"/>
          <w:szCs w:val="28"/>
        </w:rPr>
      </w:pPr>
      <w:r>
        <w:rPr>
          <w:rFonts w:ascii="Times New Roman" w:hAnsi="Times New Roman"/>
          <w:sz w:val="28"/>
          <w:szCs w:val="28"/>
        </w:rPr>
        <w:t xml:space="preserve">                                                                                          </w:t>
      </w:r>
      <w:r w:rsidR="000502B1">
        <w:rPr>
          <w:rFonts w:ascii="Times New Roman" w:hAnsi="Times New Roman"/>
          <w:sz w:val="28"/>
          <w:szCs w:val="28"/>
        </w:rPr>
        <w:t xml:space="preserve">тел.8(3812) </w:t>
      </w:r>
      <w:r>
        <w:rPr>
          <w:rFonts w:ascii="Times New Roman" w:hAnsi="Times New Roman"/>
          <w:sz w:val="28"/>
          <w:szCs w:val="28"/>
        </w:rPr>
        <w:t>53-63-04</w:t>
      </w:r>
    </w:p>
    <w:p w:rsidR="0089199D" w:rsidRPr="005A53DB" w:rsidRDefault="0089199D" w:rsidP="00B95E3E">
      <w:pPr>
        <w:pStyle w:val="a3"/>
        <w:rPr>
          <w:rFonts w:ascii="Times New Roman" w:hAnsi="Times New Roman"/>
          <w:sz w:val="28"/>
          <w:szCs w:val="28"/>
        </w:rPr>
      </w:pPr>
    </w:p>
    <w:p w:rsidR="000502B1" w:rsidRDefault="000502B1" w:rsidP="000502B1">
      <w:pPr>
        <w:pStyle w:val="a3"/>
        <w:rPr>
          <w:rFonts w:ascii="Times New Roman" w:hAnsi="Times New Roman"/>
          <w:sz w:val="28"/>
          <w:szCs w:val="28"/>
        </w:rPr>
      </w:pPr>
      <w:r>
        <w:rPr>
          <w:rFonts w:ascii="Times New Roman" w:hAnsi="Times New Roman"/>
          <w:sz w:val="28"/>
          <w:szCs w:val="28"/>
        </w:rPr>
        <w:t xml:space="preserve">Старший воспитатель  - </w:t>
      </w:r>
      <w:r w:rsidR="00094F29">
        <w:rPr>
          <w:rFonts w:ascii="Times New Roman" w:hAnsi="Times New Roman"/>
          <w:sz w:val="28"/>
          <w:szCs w:val="28"/>
        </w:rPr>
        <w:t>Мазур Лидия Васильевна</w:t>
      </w:r>
    </w:p>
    <w:p w:rsidR="000502B1" w:rsidRDefault="000502B1" w:rsidP="000502B1">
      <w:pPr>
        <w:pStyle w:val="a3"/>
        <w:jc w:val="center"/>
        <w:rPr>
          <w:rFonts w:ascii="Times New Roman" w:hAnsi="Times New Roman"/>
          <w:b/>
          <w:sz w:val="28"/>
          <w:szCs w:val="28"/>
          <w:u w:val="single"/>
        </w:rPr>
      </w:pPr>
      <w:r>
        <w:rPr>
          <w:rFonts w:ascii="Times New Roman" w:hAnsi="Times New Roman"/>
          <w:sz w:val="28"/>
          <w:szCs w:val="28"/>
        </w:rPr>
        <w:t xml:space="preserve">                                                            </w:t>
      </w:r>
      <w:r w:rsidR="0027412D">
        <w:rPr>
          <w:rFonts w:ascii="Times New Roman" w:hAnsi="Times New Roman"/>
          <w:sz w:val="28"/>
          <w:szCs w:val="28"/>
        </w:rPr>
        <w:t xml:space="preserve">                   </w:t>
      </w:r>
      <w:r>
        <w:rPr>
          <w:rFonts w:ascii="Times New Roman" w:hAnsi="Times New Roman"/>
          <w:sz w:val="28"/>
          <w:szCs w:val="28"/>
        </w:rPr>
        <w:t>тел. 8(3812)</w:t>
      </w:r>
      <w:r w:rsidR="0027412D">
        <w:rPr>
          <w:rFonts w:ascii="Times New Roman" w:hAnsi="Times New Roman"/>
          <w:sz w:val="28"/>
          <w:szCs w:val="28"/>
        </w:rPr>
        <w:t xml:space="preserve"> 53-63-04</w:t>
      </w:r>
      <w:r>
        <w:rPr>
          <w:rFonts w:ascii="Times New Roman" w:hAnsi="Times New Roman"/>
          <w:sz w:val="28"/>
          <w:szCs w:val="28"/>
        </w:rPr>
        <w:t xml:space="preserve">                                                                                                       </w:t>
      </w:r>
    </w:p>
    <w:p w:rsidR="000502B1" w:rsidRDefault="000502B1" w:rsidP="000502B1">
      <w:pPr>
        <w:pStyle w:val="a3"/>
        <w:rPr>
          <w:rFonts w:ascii="Times New Roman" w:hAnsi="Times New Roman"/>
          <w:b/>
          <w:sz w:val="28"/>
          <w:szCs w:val="28"/>
          <w:u w:val="single"/>
        </w:rPr>
      </w:pPr>
    </w:p>
    <w:p w:rsidR="000502B1" w:rsidRPr="002B553C" w:rsidRDefault="000502B1" w:rsidP="000502B1">
      <w:pPr>
        <w:pStyle w:val="a3"/>
        <w:rPr>
          <w:rFonts w:ascii="Times New Roman" w:hAnsi="Times New Roman"/>
          <w:b/>
          <w:sz w:val="28"/>
          <w:szCs w:val="28"/>
        </w:rPr>
      </w:pPr>
      <w:r w:rsidRPr="002B553C">
        <w:rPr>
          <w:rFonts w:ascii="Times New Roman" w:hAnsi="Times New Roman"/>
          <w:b/>
          <w:sz w:val="28"/>
          <w:szCs w:val="28"/>
        </w:rPr>
        <w:t xml:space="preserve">Ответственный работник  муниципального органа образования: </w:t>
      </w:r>
    </w:p>
    <w:p w:rsidR="000502B1" w:rsidRDefault="000502B1" w:rsidP="000502B1">
      <w:pPr>
        <w:pStyle w:val="a3"/>
        <w:rPr>
          <w:rFonts w:ascii="Times New Roman" w:hAnsi="Times New Roman"/>
          <w:sz w:val="28"/>
          <w:szCs w:val="28"/>
        </w:rPr>
      </w:pPr>
      <w:r>
        <w:rPr>
          <w:rFonts w:ascii="Times New Roman" w:hAnsi="Times New Roman"/>
          <w:sz w:val="28"/>
          <w:szCs w:val="28"/>
        </w:rPr>
        <w:t>Г</w:t>
      </w:r>
      <w:r w:rsidRPr="002B553C">
        <w:rPr>
          <w:rFonts w:ascii="Times New Roman" w:hAnsi="Times New Roman"/>
          <w:sz w:val="28"/>
          <w:szCs w:val="28"/>
        </w:rPr>
        <w:t xml:space="preserve">лавный  специалист отдела </w:t>
      </w:r>
      <w:r w:rsidR="009B3118">
        <w:rPr>
          <w:rFonts w:ascii="Times New Roman" w:hAnsi="Times New Roman"/>
          <w:sz w:val="28"/>
          <w:szCs w:val="28"/>
        </w:rPr>
        <w:t xml:space="preserve">дополнительного </w:t>
      </w:r>
      <w:r w:rsidRPr="002B553C">
        <w:rPr>
          <w:rFonts w:ascii="Times New Roman" w:hAnsi="Times New Roman"/>
          <w:sz w:val="28"/>
          <w:szCs w:val="28"/>
        </w:rPr>
        <w:t xml:space="preserve"> образования</w:t>
      </w:r>
      <w:r w:rsidR="009B3118">
        <w:rPr>
          <w:rFonts w:ascii="Times New Roman" w:hAnsi="Times New Roman"/>
          <w:sz w:val="28"/>
          <w:szCs w:val="28"/>
        </w:rPr>
        <w:t xml:space="preserve">, воспитательной работы и организации </w:t>
      </w:r>
      <w:proofErr w:type="gramStart"/>
      <w:r w:rsidR="009B3118">
        <w:rPr>
          <w:rFonts w:ascii="Times New Roman" w:hAnsi="Times New Roman"/>
          <w:sz w:val="28"/>
          <w:szCs w:val="28"/>
        </w:rPr>
        <w:t xml:space="preserve">оздоровления </w:t>
      </w:r>
      <w:r w:rsidRPr="002B553C">
        <w:rPr>
          <w:rFonts w:ascii="Times New Roman" w:hAnsi="Times New Roman"/>
          <w:sz w:val="28"/>
          <w:szCs w:val="28"/>
        </w:rPr>
        <w:t xml:space="preserve"> департамента образования Администрации г</w:t>
      </w:r>
      <w:r w:rsidR="009B3118">
        <w:rPr>
          <w:rFonts w:ascii="Times New Roman" w:hAnsi="Times New Roman"/>
          <w:sz w:val="28"/>
          <w:szCs w:val="28"/>
        </w:rPr>
        <w:t>орода</w:t>
      </w:r>
      <w:proofErr w:type="gramEnd"/>
      <w:r w:rsidR="009B3118">
        <w:rPr>
          <w:rFonts w:ascii="Times New Roman" w:hAnsi="Times New Roman"/>
          <w:sz w:val="28"/>
          <w:szCs w:val="28"/>
        </w:rPr>
        <w:t xml:space="preserve"> </w:t>
      </w:r>
      <w:r w:rsidRPr="002B553C">
        <w:rPr>
          <w:rFonts w:ascii="Times New Roman" w:hAnsi="Times New Roman"/>
          <w:sz w:val="28"/>
          <w:szCs w:val="28"/>
        </w:rPr>
        <w:t>Омска –</w:t>
      </w:r>
      <w:r>
        <w:rPr>
          <w:rFonts w:ascii="Times New Roman" w:hAnsi="Times New Roman"/>
          <w:sz w:val="28"/>
          <w:szCs w:val="28"/>
        </w:rPr>
        <w:t xml:space="preserve"> </w:t>
      </w:r>
      <w:r w:rsidR="009B3118">
        <w:rPr>
          <w:rFonts w:ascii="Times New Roman" w:hAnsi="Times New Roman"/>
          <w:sz w:val="28"/>
          <w:szCs w:val="28"/>
        </w:rPr>
        <w:t>Еремина Ольга Игоревна</w:t>
      </w:r>
      <w:r>
        <w:rPr>
          <w:rFonts w:ascii="Times New Roman" w:hAnsi="Times New Roman"/>
          <w:sz w:val="28"/>
          <w:szCs w:val="28"/>
        </w:rPr>
        <w:t xml:space="preserve">   </w:t>
      </w:r>
    </w:p>
    <w:p w:rsidR="000502B1" w:rsidRDefault="000502B1" w:rsidP="000502B1">
      <w:pPr>
        <w:pStyle w:val="a3"/>
        <w:jc w:val="right"/>
        <w:rPr>
          <w:rFonts w:ascii="Times New Roman" w:hAnsi="Times New Roman"/>
          <w:sz w:val="28"/>
          <w:szCs w:val="28"/>
        </w:rPr>
      </w:pPr>
      <w:r>
        <w:rPr>
          <w:rFonts w:ascii="Times New Roman" w:hAnsi="Times New Roman"/>
          <w:sz w:val="28"/>
          <w:szCs w:val="28"/>
        </w:rPr>
        <w:t>тел. 8(3812) 2</w:t>
      </w:r>
      <w:r w:rsidR="009B3118">
        <w:rPr>
          <w:rFonts w:ascii="Times New Roman" w:hAnsi="Times New Roman"/>
          <w:sz w:val="28"/>
          <w:szCs w:val="28"/>
        </w:rPr>
        <w:t>1</w:t>
      </w:r>
      <w:r>
        <w:rPr>
          <w:rFonts w:ascii="Times New Roman" w:hAnsi="Times New Roman"/>
          <w:sz w:val="28"/>
          <w:szCs w:val="28"/>
        </w:rPr>
        <w:t>-0</w:t>
      </w:r>
      <w:r w:rsidR="009B3118">
        <w:rPr>
          <w:rFonts w:ascii="Times New Roman" w:hAnsi="Times New Roman"/>
          <w:sz w:val="28"/>
          <w:szCs w:val="28"/>
        </w:rPr>
        <w:t>9-48</w:t>
      </w:r>
    </w:p>
    <w:p w:rsidR="0089199D" w:rsidRPr="002E5970" w:rsidRDefault="0089199D" w:rsidP="000502B1">
      <w:pPr>
        <w:pStyle w:val="a3"/>
        <w:jc w:val="right"/>
        <w:rPr>
          <w:rFonts w:ascii="Times New Roman" w:hAnsi="Times New Roman"/>
          <w:sz w:val="28"/>
          <w:szCs w:val="28"/>
        </w:rPr>
      </w:pPr>
    </w:p>
    <w:p w:rsidR="0089199D" w:rsidRDefault="000502B1" w:rsidP="000502B1">
      <w:pPr>
        <w:pStyle w:val="a3"/>
        <w:rPr>
          <w:rFonts w:ascii="Times New Roman" w:hAnsi="Times New Roman"/>
          <w:b/>
          <w:sz w:val="28"/>
          <w:szCs w:val="28"/>
        </w:rPr>
      </w:pPr>
      <w:proofErr w:type="gramStart"/>
      <w:r w:rsidRPr="002E5970">
        <w:rPr>
          <w:rFonts w:ascii="Times New Roman" w:hAnsi="Times New Roman"/>
          <w:b/>
          <w:sz w:val="28"/>
          <w:szCs w:val="28"/>
        </w:rPr>
        <w:t>Ответственные от Госавтоинспекции</w:t>
      </w:r>
      <w:r>
        <w:rPr>
          <w:rFonts w:ascii="Times New Roman" w:hAnsi="Times New Roman"/>
          <w:b/>
          <w:sz w:val="28"/>
          <w:szCs w:val="28"/>
        </w:rPr>
        <w:t>:</w:t>
      </w:r>
      <w:proofErr w:type="gramEnd"/>
    </w:p>
    <w:p w:rsidR="000502B1" w:rsidRDefault="000502B1" w:rsidP="000502B1">
      <w:pPr>
        <w:pStyle w:val="a3"/>
        <w:rPr>
          <w:rFonts w:ascii="Times New Roman" w:hAnsi="Times New Roman"/>
          <w:b/>
          <w:sz w:val="28"/>
          <w:szCs w:val="28"/>
        </w:rPr>
      </w:pPr>
      <w:r>
        <w:rPr>
          <w:rFonts w:ascii="Times New Roman" w:hAnsi="Times New Roman"/>
          <w:b/>
          <w:sz w:val="28"/>
          <w:szCs w:val="28"/>
        </w:rPr>
        <w:t xml:space="preserve"> </w:t>
      </w:r>
    </w:p>
    <w:p w:rsidR="000502B1" w:rsidRPr="005A53DB" w:rsidRDefault="000502B1" w:rsidP="000502B1">
      <w:pPr>
        <w:pStyle w:val="a3"/>
        <w:rPr>
          <w:rFonts w:ascii="Times New Roman" w:hAnsi="Times New Roman"/>
          <w:sz w:val="28"/>
          <w:szCs w:val="28"/>
        </w:rPr>
      </w:pPr>
      <w:r w:rsidRPr="002E5970">
        <w:rPr>
          <w:rFonts w:ascii="Times New Roman" w:hAnsi="Times New Roman"/>
          <w:sz w:val="28"/>
          <w:szCs w:val="28"/>
        </w:rPr>
        <w:t xml:space="preserve"> </w:t>
      </w:r>
      <w:r w:rsidR="0089199D">
        <w:rPr>
          <w:rFonts w:ascii="Times New Roman" w:hAnsi="Times New Roman"/>
          <w:sz w:val="28"/>
          <w:szCs w:val="28"/>
        </w:rPr>
        <w:t>И</w:t>
      </w:r>
      <w:r>
        <w:rPr>
          <w:rFonts w:ascii="Times New Roman" w:hAnsi="Times New Roman"/>
          <w:sz w:val="28"/>
          <w:szCs w:val="28"/>
        </w:rPr>
        <w:t xml:space="preserve">нспектор ОГИБДД УМВД России по городу Омску </w:t>
      </w:r>
    </w:p>
    <w:p w:rsidR="000502B1" w:rsidRDefault="009B3118" w:rsidP="000502B1">
      <w:pPr>
        <w:pStyle w:val="a3"/>
        <w:rPr>
          <w:rFonts w:ascii="Times New Roman" w:hAnsi="Times New Roman"/>
          <w:sz w:val="28"/>
          <w:szCs w:val="28"/>
        </w:rPr>
      </w:pPr>
      <w:r>
        <w:rPr>
          <w:rFonts w:ascii="Times New Roman" w:hAnsi="Times New Roman"/>
          <w:sz w:val="28"/>
          <w:szCs w:val="28"/>
        </w:rPr>
        <w:t xml:space="preserve"> Закладная Ольга Николаевна</w:t>
      </w:r>
      <w:r w:rsidR="0089199D">
        <w:rPr>
          <w:rFonts w:ascii="Times New Roman" w:hAnsi="Times New Roman"/>
          <w:sz w:val="28"/>
          <w:szCs w:val="28"/>
        </w:rPr>
        <w:t xml:space="preserve"> </w:t>
      </w:r>
      <w:r w:rsidR="000502B1" w:rsidRPr="00C2217C">
        <w:rPr>
          <w:rFonts w:ascii="Times New Roman" w:hAnsi="Times New Roman"/>
          <w:sz w:val="28"/>
          <w:szCs w:val="28"/>
        </w:rPr>
        <w:t xml:space="preserve"> </w:t>
      </w:r>
      <w:r w:rsidR="0089199D">
        <w:rPr>
          <w:rFonts w:ascii="Times New Roman" w:hAnsi="Times New Roman"/>
          <w:sz w:val="28"/>
          <w:szCs w:val="28"/>
        </w:rPr>
        <w:t xml:space="preserve">                                             </w:t>
      </w:r>
      <w:r w:rsidR="000502B1">
        <w:rPr>
          <w:rFonts w:ascii="Times New Roman" w:hAnsi="Times New Roman"/>
          <w:sz w:val="28"/>
          <w:szCs w:val="28"/>
        </w:rPr>
        <w:t>тел</w:t>
      </w:r>
      <w:r w:rsidR="0089199D">
        <w:rPr>
          <w:rFonts w:ascii="Times New Roman" w:hAnsi="Times New Roman"/>
          <w:sz w:val="28"/>
          <w:szCs w:val="28"/>
        </w:rPr>
        <w:t>. 8(3812)79-29-07</w:t>
      </w:r>
    </w:p>
    <w:p w:rsidR="0089199D" w:rsidRDefault="0089199D" w:rsidP="000502B1">
      <w:pPr>
        <w:pStyle w:val="a3"/>
        <w:rPr>
          <w:rFonts w:ascii="Times New Roman" w:hAnsi="Times New Roman"/>
          <w:sz w:val="28"/>
          <w:szCs w:val="28"/>
        </w:rPr>
      </w:pPr>
    </w:p>
    <w:p w:rsidR="000502B1" w:rsidRDefault="000502B1" w:rsidP="000502B1">
      <w:pPr>
        <w:pStyle w:val="a3"/>
        <w:rPr>
          <w:rFonts w:ascii="Times New Roman" w:hAnsi="Times New Roman"/>
          <w:b/>
          <w:sz w:val="28"/>
          <w:szCs w:val="28"/>
        </w:rPr>
      </w:pPr>
      <w:r w:rsidRPr="002E5970">
        <w:rPr>
          <w:rFonts w:ascii="Times New Roman" w:hAnsi="Times New Roman"/>
          <w:b/>
          <w:sz w:val="28"/>
          <w:szCs w:val="28"/>
        </w:rPr>
        <w:t>Ответственный работник  дорожно-эксплуатационной организации, осуществляющей  содержание  УДС</w:t>
      </w:r>
      <w:r>
        <w:rPr>
          <w:rFonts w:ascii="Times New Roman" w:hAnsi="Times New Roman"/>
          <w:b/>
          <w:sz w:val="28"/>
          <w:szCs w:val="28"/>
        </w:rPr>
        <w:t>*</w:t>
      </w:r>
      <w:r w:rsidRPr="002E5970">
        <w:rPr>
          <w:rFonts w:ascii="Times New Roman" w:hAnsi="Times New Roman"/>
          <w:b/>
          <w:sz w:val="28"/>
          <w:szCs w:val="28"/>
        </w:rPr>
        <w:t>:</w:t>
      </w:r>
    </w:p>
    <w:p w:rsidR="000502B1" w:rsidRPr="00C2217C" w:rsidRDefault="00B95E3E" w:rsidP="000502B1">
      <w:pPr>
        <w:pStyle w:val="a3"/>
        <w:rPr>
          <w:rFonts w:ascii="Times New Roman" w:hAnsi="Times New Roman"/>
          <w:sz w:val="28"/>
          <w:szCs w:val="28"/>
        </w:rPr>
      </w:pPr>
      <w:r>
        <w:rPr>
          <w:rFonts w:ascii="Times New Roman" w:hAnsi="Times New Roman"/>
          <w:sz w:val="28"/>
          <w:szCs w:val="28"/>
        </w:rPr>
        <w:t>Руководитель БУ г</w:t>
      </w:r>
      <w:proofErr w:type="gramStart"/>
      <w:r>
        <w:rPr>
          <w:rFonts w:ascii="Times New Roman" w:hAnsi="Times New Roman"/>
          <w:sz w:val="28"/>
          <w:szCs w:val="28"/>
        </w:rPr>
        <w:t>.О</w:t>
      </w:r>
      <w:proofErr w:type="gramEnd"/>
      <w:r>
        <w:rPr>
          <w:rFonts w:ascii="Times New Roman" w:hAnsi="Times New Roman"/>
          <w:sz w:val="28"/>
          <w:szCs w:val="28"/>
        </w:rPr>
        <w:t>мска «УБ  О</w:t>
      </w:r>
      <w:r w:rsidR="000502B1">
        <w:rPr>
          <w:rFonts w:ascii="Times New Roman" w:hAnsi="Times New Roman"/>
          <w:sz w:val="28"/>
          <w:szCs w:val="28"/>
        </w:rPr>
        <w:t xml:space="preserve">АО»  </w:t>
      </w:r>
    </w:p>
    <w:p w:rsidR="000502B1" w:rsidRPr="005A53DB" w:rsidRDefault="000502B1" w:rsidP="000502B1">
      <w:pPr>
        <w:pStyle w:val="a3"/>
        <w:rPr>
          <w:rFonts w:ascii="Times New Roman" w:hAnsi="Times New Roman"/>
          <w:sz w:val="28"/>
          <w:szCs w:val="28"/>
        </w:rPr>
      </w:pPr>
      <w:r w:rsidRPr="00C2217C">
        <w:rPr>
          <w:rFonts w:ascii="Times New Roman" w:hAnsi="Times New Roman"/>
          <w:sz w:val="28"/>
          <w:szCs w:val="28"/>
        </w:rPr>
        <w:t>_____________________</w:t>
      </w:r>
      <w:r>
        <w:rPr>
          <w:rFonts w:ascii="Times New Roman" w:hAnsi="Times New Roman"/>
          <w:sz w:val="28"/>
          <w:szCs w:val="28"/>
        </w:rPr>
        <w:t xml:space="preserve">_______________________________ тел </w:t>
      </w:r>
      <w:r w:rsidRPr="005A53DB">
        <w:rPr>
          <w:rFonts w:ascii="Times New Roman" w:hAnsi="Times New Roman"/>
          <w:sz w:val="28"/>
          <w:szCs w:val="28"/>
        </w:rPr>
        <w:t>___________</w:t>
      </w:r>
    </w:p>
    <w:p w:rsidR="000502B1" w:rsidRDefault="000502B1" w:rsidP="000502B1">
      <w:pPr>
        <w:pStyle w:val="a3"/>
        <w:rPr>
          <w:rFonts w:ascii="Times New Roman" w:hAnsi="Times New Roman"/>
          <w:sz w:val="28"/>
          <w:szCs w:val="28"/>
        </w:rPr>
      </w:pPr>
    </w:p>
    <w:p w:rsidR="000502B1" w:rsidRPr="00C2217C" w:rsidRDefault="000502B1" w:rsidP="000502B1">
      <w:pPr>
        <w:pStyle w:val="a3"/>
        <w:rPr>
          <w:rFonts w:ascii="Times New Roman" w:hAnsi="Times New Roman"/>
          <w:sz w:val="28"/>
          <w:szCs w:val="28"/>
        </w:rPr>
      </w:pPr>
      <w:r w:rsidRPr="002E5970">
        <w:rPr>
          <w:rFonts w:ascii="Times New Roman" w:hAnsi="Times New Roman"/>
          <w:b/>
          <w:sz w:val="28"/>
          <w:szCs w:val="28"/>
        </w:rPr>
        <w:t xml:space="preserve">Руководитель или ответственный работник  </w:t>
      </w:r>
      <w:proofErr w:type="spellStart"/>
      <w:r w:rsidRPr="002E5970">
        <w:rPr>
          <w:rFonts w:ascii="Times New Roman" w:hAnsi="Times New Roman"/>
          <w:b/>
          <w:sz w:val="28"/>
          <w:szCs w:val="28"/>
        </w:rPr>
        <w:t>дорожно</w:t>
      </w:r>
      <w:proofErr w:type="spellEnd"/>
      <w:r w:rsidRPr="002E5970">
        <w:rPr>
          <w:rFonts w:ascii="Times New Roman" w:hAnsi="Times New Roman"/>
          <w:b/>
          <w:sz w:val="28"/>
          <w:szCs w:val="28"/>
        </w:rPr>
        <w:t xml:space="preserve"> </w:t>
      </w:r>
      <w:proofErr w:type="gramStart"/>
      <w:r w:rsidRPr="002E5970">
        <w:rPr>
          <w:rFonts w:ascii="Times New Roman" w:hAnsi="Times New Roman"/>
          <w:b/>
          <w:sz w:val="28"/>
          <w:szCs w:val="28"/>
        </w:rPr>
        <w:t>-э</w:t>
      </w:r>
      <w:proofErr w:type="gramEnd"/>
      <w:r w:rsidRPr="002E5970">
        <w:rPr>
          <w:rFonts w:ascii="Times New Roman" w:hAnsi="Times New Roman"/>
          <w:b/>
          <w:sz w:val="28"/>
          <w:szCs w:val="28"/>
        </w:rPr>
        <w:t>ксплуатационной организации, осуществляющей содержание  ТСОДД</w:t>
      </w:r>
      <w:r>
        <w:rPr>
          <w:rFonts w:ascii="Times New Roman" w:hAnsi="Times New Roman"/>
          <w:sz w:val="28"/>
          <w:szCs w:val="28"/>
        </w:rPr>
        <w:t xml:space="preserve">*:  </w:t>
      </w:r>
    </w:p>
    <w:p w:rsidR="000502B1" w:rsidRPr="00C2217C" w:rsidRDefault="000502B1" w:rsidP="000502B1">
      <w:pPr>
        <w:pStyle w:val="a3"/>
        <w:rPr>
          <w:rFonts w:ascii="Times New Roman" w:hAnsi="Times New Roman"/>
          <w:sz w:val="28"/>
          <w:szCs w:val="28"/>
        </w:rPr>
      </w:pPr>
      <w:r w:rsidRPr="00C2217C">
        <w:rPr>
          <w:rFonts w:ascii="Times New Roman" w:hAnsi="Times New Roman"/>
          <w:sz w:val="28"/>
          <w:szCs w:val="28"/>
        </w:rPr>
        <w:t>_____________________________________________________</w:t>
      </w:r>
      <w:r w:rsidRPr="0047177D">
        <w:rPr>
          <w:rFonts w:ascii="Times New Roman" w:hAnsi="Times New Roman"/>
          <w:sz w:val="28"/>
          <w:szCs w:val="28"/>
        </w:rPr>
        <w:t>тел</w:t>
      </w:r>
      <w:r w:rsidRPr="00C2217C">
        <w:rPr>
          <w:rFonts w:ascii="Times New Roman" w:hAnsi="Times New Roman"/>
          <w:sz w:val="28"/>
          <w:szCs w:val="28"/>
        </w:rPr>
        <w:t>___________</w:t>
      </w:r>
    </w:p>
    <w:p w:rsidR="000502B1" w:rsidRPr="005A53DB" w:rsidRDefault="000502B1" w:rsidP="000502B1">
      <w:pPr>
        <w:pStyle w:val="a3"/>
        <w:rPr>
          <w:rFonts w:ascii="Times New Roman" w:hAnsi="Times New Roman"/>
          <w:sz w:val="28"/>
          <w:szCs w:val="28"/>
          <w:highlight w:val="yellow"/>
        </w:rPr>
      </w:pPr>
    </w:p>
    <w:p w:rsidR="000502B1" w:rsidRDefault="000502B1" w:rsidP="000502B1">
      <w:pPr>
        <w:pStyle w:val="a3"/>
        <w:rPr>
          <w:rFonts w:ascii="Times New Roman" w:hAnsi="Times New Roman"/>
          <w:sz w:val="28"/>
          <w:szCs w:val="28"/>
        </w:rPr>
      </w:pPr>
      <w:r w:rsidRPr="00C2217C">
        <w:rPr>
          <w:rFonts w:ascii="Times New Roman" w:hAnsi="Times New Roman"/>
          <w:sz w:val="28"/>
          <w:szCs w:val="28"/>
        </w:rPr>
        <w:t>Руководитель  МП г.Омска  «</w:t>
      </w:r>
      <w:proofErr w:type="spellStart"/>
      <w:r w:rsidRPr="00C2217C">
        <w:rPr>
          <w:rFonts w:ascii="Times New Roman" w:hAnsi="Times New Roman"/>
          <w:sz w:val="28"/>
          <w:szCs w:val="28"/>
        </w:rPr>
        <w:t>Транссиг</w:t>
      </w:r>
      <w:r w:rsidR="005562C4">
        <w:rPr>
          <w:rFonts w:ascii="Times New Roman" w:hAnsi="Times New Roman"/>
          <w:sz w:val="28"/>
          <w:szCs w:val="28"/>
        </w:rPr>
        <w:t>н</w:t>
      </w:r>
      <w:r w:rsidRPr="00C2217C">
        <w:rPr>
          <w:rFonts w:ascii="Times New Roman" w:hAnsi="Times New Roman"/>
          <w:sz w:val="28"/>
          <w:szCs w:val="28"/>
        </w:rPr>
        <w:t>ал</w:t>
      </w:r>
      <w:proofErr w:type="spellEnd"/>
      <w:r w:rsidRPr="00C2217C">
        <w:rPr>
          <w:rFonts w:ascii="Times New Roman" w:hAnsi="Times New Roman"/>
          <w:sz w:val="28"/>
          <w:szCs w:val="28"/>
        </w:rPr>
        <w:t>» _____________________________</w:t>
      </w:r>
    </w:p>
    <w:p w:rsidR="005562C4" w:rsidRPr="005A53DB" w:rsidRDefault="005562C4" w:rsidP="000502B1">
      <w:pPr>
        <w:pStyle w:val="a3"/>
        <w:rPr>
          <w:rFonts w:ascii="Times New Roman" w:hAnsi="Times New Roman"/>
          <w:sz w:val="28"/>
          <w:szCs w:val="28"/>
        </w:rPr>
      </w:pPr>
      <w:r>
        <w:rPr>
          <w:rFonts w:ascii="Times New Roman" w:hAnsi="Times New Roman"/>
          <w:sz w:val="28"/>
          <w:szCs w:val="28"/>
        </w:rPr>
        <w:t>__________________________________________________________________</w:t>
      </w:r>
    </w:p>
    <w:p w:rsidR="000502B1" w:rsidRPr="0047177D" w:rsidRDefault="000502B1" w:rsidP="000502B1">
      <w:pPr>
        <w:pStyle w:val="a3"/>
        <w:rPr>
          <w:rFonts w:ascii="Times New Roman" w:hAnsi="Times New Roman"/>
          <w:sz w:val="28"/>
          <w:szCs w:val="28"/>
        </w:rPr>
      </w:pPr>
    </w:p>
    <w:p w:rsidR="000502B1" w:rsidRDefault="000502B1" w:rsidP="000502B1">
      <w:pPr>
        <w:pStyle w:val="a3"/>
        <w:rPr>
          <w:rFonts w:ascii="Times New Roman" w:hAnsi="Times New Roman"/>
          <w:b/>
          <w:sz w:val="28"/>
          <w:szCs w:val="28"/>
          <w:u w:val="single"/>
        </w:rPr>
      </w:pPr>
    </w:p>
    <w:p w:rsidR="003A1918" w:rsidRDefault="005562C4" w:rsidP="000502B1">
      <w:pPr>
        <w:pStyle w:val="a3"/>
        <w:rPr>
          <w:rFonts w:ascii="Times New Roman" w:hAnsi="Times New Roman"/>
          <w:sz w:val="28"/>
          <w:szCs w:val="28"/>
        </w:rPr>
      </w:pPr>
      <w:r>
        <w:rPr>
          <w:rFonts w:ascii="Times New Roman" w:hAnsi="Times New Roman"/>
          <w:sz w:val="28"/>
          <w:szCs w:val="28"/>
        </w:rPr>
        <w:t xml:space="preserve">                             </w:t>
      </w:r>
    </w:p>
    <w:p w:rsidR="00AA1C9F" w:rsidRDefault="00AA1C9F" w:rsidP="000502B1">
      <w:pPr>
        <w:pStyle w:val="a3"/>
        <w:rPr>
          <w:rFonts w:ascii="Times New Roman" w:hAnsi="Times New Roman"/>
          <w:sz w:val="28"/>
          <w:szCs w:val="28"/>
        </w:rPr>
      </w:pPr>
    </w:p>
    <w:p w:rsidR="005562C4" w:rsidRDefault="005562C4" w:rsidP="000502B1">
      <w:pPr>
        <w:pStyle w:val="a3"/>
        <w:rPr>
          <w:rFonts w:ascii="Times New Roman" w:hAnsi="Times New Roman"/>
          <w:sz w:val="28"/>
          <w:szCs w:val="28"/>
        </w:rPr>
      </w:pPr>
      <w:r>
        <w:rPr>
          <w:rFonts w:ascii="Times New Roman" w:hAnsi="Times New Roman"/>
          <w:sz w:val="28"/>
          <w:szCs w:val="28"/>
        </w:rPr>
        <w:lastRenderedPageBreak/>
        <w:t xml:space="preserve">                                                                                                                                                </w:t>
      </w:r>
    </w:p>
    <w:p w:rsidR="000502B1" w:rsidRPr="00B95E3E" w:rsidRDefault="000502B1" w:rsidP="000502B1">
      <w:pPr>
        <w:pStyle w:val="a3"/>
        <w:rPr>
          <w:rFonts w:ascii="Times New Roman" w:hAnsi="Times New Roman"/>
          <w:sz w:val="28"/>
          <w:szCs w:val="28"/>
          <w:u w:val="single"/>
        </w:rPr>
      </w:pPr>
      <w:r w:rsidRPr="0047177D">
        <w:rPr>
          <w:rFonts w:ascii="Times New Roman" w:hAnsi="Times New Roman"/>
          <w:sz w:val="28"/>
          <w:szCs w:val="28"/>
        </w:rPr>
        <w:t xml:space="preserve">Количество воспитанников:  </w:t>
      </w:r>
      <w:r w:rsidR="003A1918">
        <w:rPr>
          <w:rFonts w:ascii="Times New Roman" w:hAnsi="Times New Roman"/>
          <w:sz w:val="28"/>
          <w:szCs w:val="28"/>
        </w:rPr>
        <w:t>180</w:t>
      </w:r>
      <w:r w:rsidRPr="00B95E3E">
        <w:rPr>
          <w:rFonts w:ascii="Times New Roman" w:hAnsi="Times New Roman"/>
          <w:sz w:val="28"/>
          <w:szCs w:val="28"/>
          <w:u w:val="single"/>
        </w:rPr>
        <w:t xml:space="preserve"> </w:t>
      </w:r>
    </w:p>
    <w:p w:rsidR="000502B1" w:rsidRPr="0047177D" w:rsidRDefault="000502B1" w:rsidP="000502B1">
      <w:pPr>
        <w:pStyle w:val="a3"/>
        <w:rPr>
          <w:rFonts w:ascii="Times New Roman" w:hAnsi="Times New Roman"/>
          <w:sz w:val="28"/>
          <w:szCs w:val="28"/>
        </w:rPr>
      </w:pPr>
    </w:p>
    <w:p w:rsidR="000502B1" w:rsidRPr="0047177D" w:rsidRDefault="000502B1" w:rsidP="000502B1">
      <w:pPr>
        <w:pStyle w:val="a3"/>
        <w:rPr>
          <w:rFonts w:ascii="Times New Roman" w:hAnsi="Times New Roman"/>
          <w:sz w:val="28"/>
          <w:szCs w:val="28"/>
          <w:u w:val="single"/>
        </w:rPr>
      </w:pPr>
      <w:r w:rsidRPr="0047177D">
        <w:rPr>
          <w:rFonts w:ascii="Times New Roman" w:hAnsi="Times New Roman"/>
          <w:sz w:val="28"/>
          <w:szCs w:val="28"/>
        </w:rPr>
        <w:t xml:space="preserve">Наличие уголка по БДД:   </w:t>
      </w:r>
      <w:r w:rsidRPr="0047177D">
        <w:rPr>
          <w:rFonts w:ascii="Times New Roman" w:hAnsi="Times New Roman"/>
          <w:sz w:val="28"/>
          <w:szCs w:val="28"/>
          <w:u w:val="single"/>
        </w:rPr>
        <w:t>имеется</w:t>
      </w:r>
    </w:p>
    <w:p w:rsidR="000502B1" w:rsidRPr="0047177D" w:rsidRDefault="000502B1" w:rsidP="000502B1">
      <w:pPr>
        <w:pStyle w:val="a3"/>
        <w:rPr>
          <w:rFonts w:ascii="Times New Roman" w:hAnsi="Times New Roman"/>
          <w:sz w:val="28"/>
          <w:szCs w:val="28"/>
          <w:u w:val="single"/>
        </w:rPr>
      </w:pPr>
    </w:p>
    <w:p w:rsidR="000502B1" w:rsidRPr="0047177D" w:rsidRDefault="000502B1" w:rsidP="000502B1">
      <w:pPr>
        <w:pStyle w:val="a3"/>
        <w:rPr>
          <w:rFonts w:ascii="Times New Roman" w:hAnsi="Times New Roman"/>
          <w:sz w:val="28"/>
          <w:szCs w:val="28"/>
          <w:u w:val="single"/>
        </w:rPr>
      </w:pPr>
      <w:r w:rsidRPr="0047177D">
        <w:rPr>
          <w:rFonts w:ascii="Times New Roman" w:hAnsi="Times New Roman"/>
          <w:sz w:val="28"/>
          <w:szCs w:val="28"/>
        </w:rPr>
        <w:t xml:space="preserve">Наличие класса по БДД: </w:t>
      </w:r>
      <w:r w:rsidRPr="0047177D">
        <w:rPr>
          <w:rFonts w:ascii="Times New Roman" w:hAnsi="Times New Roman"/>
          <w:sz w:val="28"/>
          <w:szCs w:val="28"/>
          <w:u w:val="single"/>
        </w:rPr>
        <w:t xml:space="preserve">отсутствует </w:t>
      </w:r>
    </w:p>
    <w:p w:rsidR="000502B1" w:rsidRPr="0047177D" w:rsidRDefault="000502B1" w:rsidP="000502B1">
      <w:pPr>
        <w:pStyle w:val="a3"/>
        <w:rPr>
          <w:rFonts w:ascii="Times New Roman" w:hAnsi="Times New Roman"/>
          <w:sz w:val="28"/>
          <w:szCs w:val="28"/>
          <w:u w:val="single"/>
        </w:rPr>
      </w:pPr>
    </w:p>
    <w:p w:rsidR="000502B1" w:rsidRPr="0047177D" w:rsidRDefault="000502B1" w:rsidP="000502B1">
      <w:pPr>
        <w:pStyle w:val="a3"/>
        <w:rPr>
          <w:rFonts w:ascii="Times New Roman" w:hAnsi="Times New Roman"/>
          <w:sz w:val="28"/>
          <w:szCs w:val="28"/>
        </w:rPr>
      </w:pPr>
      <w:r w:rsidRPr="0047177D">
        <w:rPr>
          <w:rFonts w:ascii="Times New Roman" w:hAnsi="Times New Roman"/>
          <w:sz w:val="28"/>
          <w:szCs w:val="28"/>
        </w:rPr>
        <w:t xml:space="preserve">Наличие площадки по БДД:  </w:t>
      </w:r>
      <w:r w:rsidRPr="0047177D">
        <w:rPr>
          <w:rFonts w:ascii="Times New Roman" w:hAnsi="Times New Roman"/>
          <w:sz w:val="28"/>
          <w:szCs w:val="28"/>
          <w:u w:val="single"/>
        </w:rPr>
        <w:t>дорожная разметка на территории ДОУ</w:t>
      </w:r>
    </w:p>
    <w:p w:rsidR="000502B1" w:rsidRPr="0047177D" w:rsidRDefault="000502B1" w:rsidP="000502B1">
      <w:pPr>
        <w:pStyle w:val="a3"/>
        <w:rPr>
          <w:rFonts w:ascii="Times New Roman" w:hAnsi="Times New Roman"/>
          <w:sz w:val="28"/>
          <w:szCs w:val="28"/>
          <w:u w:val="single"/>
        </w:rPr>
      </w:pPr>
    </w:p>
    <w:p w:rsidR="000502B1" w:rsidRPr="0047177D" w:rsidRDefault="000502B1" w:rsidP="000502B1">
      <w:pPr>
        <w:pStyle w:val="a3"/>
        <w:rPr>
          <w:rFonts w:ascii="Times New Roman" w:hAnsi="Times New Roman"/>
          <w:sz w:val="28"/>
          <w:szCs w:val="28"/>
          <w:u w:val="single"/>
        </w:rPr>
      </w:pPr>
      <w:r w:rsidRPr="0047177D">
        <w:rPr>
          <w:rFonts w:ascii="Times New Roman" w:hAnsi="Times New Roman"/>
          <w:sz w:val="28"/>
          <w:szCs w:val="28"/>
        </w:rPr>
        <w:t>Наличие автобуса в ОУ:</w:t>
      </w:r>
      <w:r>
        <w:rPr>
          <w:rFonts w:ascii="Times New Roman" w:hAnsi="Times New Roman"/>
          <w:sz w:val="28"/>
          <w:szCs w:val="28"/>
        </w:rPr>
        <w:t xml:space="preserve"> </w:t>
      </w:r>
      <w:r w:rsidRPr="0047177D">
        <w:rPr>
          <w:rFonts w:ascii="Times New Roman" w:hAnsi="Times New Roman"/>
          <w:sz w:val="28"/>
          <w:szCs w:val="28"/>
        </w:rPr>
        <w:t xml:space="preserve"> </w:t>
      </w:r>
      <w:r w:rsidRPr="0047177D">
        <w:rPr>
          <w:rFonts w:ascii="Times New Roman" w:hAnsi="Times New Roman"/>
          <w:sz w:val="28"/>
          <w:szCs w:val="28"/>
          <w:u w:val="single"/>
        </w:rPr>
        <w:t>отсутствует</w:t>
      </w:r>
    </w:p>
    <w:p w:rsidR="000502B1" w:rsidRPr="0047177D" w:rsidRDefault="000502B1" w:rsidP="000502B1">
      <w:pPr>
        <w:pStyle w:val="a3"/>
        <w:rPr>
          <w:rFonts w:ascii="Times New Roman" w:hAnsi="Times New Roman"/>
          <w:sz w:val="28"/>
          <w:szCs w:val="28"/>
          <w:u w:val="single"/>
        </w:rPr>
      </w:pPr>
    </w:p>
    <w:p w:rsidR="000502B1" w:rsidRPr="0047177D" w:rsidRDefault="000502B1" w:rsidP="000502B1">
      <w:pPr>
        <w:pStyle w:val="a3"/>
        <w:rPr>
          <w:rFonts w:ascii="Times New Roman" w:hAnsi="Times New Roman"/>
          <w:sz w:val="28"/>
          <w:szCs w:val="28"/>
          <w:u w:val="single"/>
        </w:rPr>
      </w:pPr>
      <w:r w:rsidRPr="0047177D">
        <w:rPr>
          <w:rFonts w:ascii="Times New Roman" w:hAnsi="Times New Roman"/>
          <w:sz w:val="28"/>
          <w:szCs w:val="28"/>
        </w:rPr>
        <w:t xml:space="preserve">Владелец автобуса: </w:t>
      </w:r>
      <w:r>
        <w:rPr>
          <w:rFonts w:ascii="Times New Roman" w:hAnsi="Times New Roman"/>
          <w:sz w:val="28"/>
          <w:szCs w:val="28"/>
        </w:rPr>
        <w:t xml:space="preserve"> </w:t>
      </w:r>
      <w:r w:rsidRPr="0047177D">
        <w:rPr>
          <w:rFonts w:ascii="Times New Roman" w:hAnsi="Times New Roman"/>
          <w:sz w:val="28"/>
          <w:szCs w:val="28"/>
          <w:u w:val="single"/>
        </w:rPr>
        <w:t>отсутствует</w:t>
      </w:r>
    </w:p>
    <w:p w:rsidR="000502B1" w:rsidRPr="0047177D" w:rsidRDefault="000502B1" w:rsidP="000502B1">
      <w:pPr>
        <w:pStyle w:val="a3"/>
        <w:rPr>
          <w:rFonts w:ascii="Times New Roman" w:hAnsi="Times New Roman"/>
          <w:sz w:val="28"/>
          <w:szCs w:val="28"/>
          <w:u w:val="single"/>
        </w:rPr>
      </w:pPr>
    </w:p>
    <w:p w:rsidR="000502B1" w:rsidRPr="00B95E3E" w:rsidRDefault="000502B1" w:rsidP="00B95E3E">
      <w:pPr>
        <w:pStyle w:val="a3"/>
        <w:rPr>
          <w:rFonts w:ascii="Times New Roman" w:hAnsi="Times New Roman"/>
          <w:sz w:val="28"/>
          <w:szCs w:val="28"/>
          <w:u w:val="single"/>
        </w:rPr>
      </w:pPr>
      <w:r w:rsidRPr="0047177D">
        <w:rPr>
          <w:rFonts w:ascii="Times New Roman" w:hAnsi="Times New Roman"/>
          <w:sz w:val="28"/>
          <w:szCs w:val="28"/>
        </w:rPr>
        <w:t>Время пребывания воспитанников в</w:t>
      </w:r>
      <w:r>
        <w:rPr>
          <w:rFonts w:ascii="Times New Roman" w:hAnsi="Times New Roman"/>
          <w:sz w:val="28"/>
          <w:szCs w:val="28"/>
        </w:rPr>
        <w:t xml:space="preserve"> </w:t>
      </w:r>
      <w:r w:rsidRPr="0047177D">
        <w:rPr>
          <w:rFonts w:ascii="Times New Roman" w:hAnsi="Times New Roman"/>
          <w:sz w:val="28"/>
          <w:szCs w:val="28"/>
        </w:rPr>
        <w:t xml:space="preserve"> </w:t>
      </w:r>
      <w:r>
        <w:rPr>
          <w:rFonts w:ascii="Times New Roman" w:hAnsi="Times New Roman"/>
          <w:sz w:val="28"/>
          <w:szCs w:val="28"/>
        </w:rPr>
        <w:t>Б</w:t>
      </w:r>
      <w:r w:rsidRPr="0047177D">
        <w:rPr>
          <w:rFonts w:ascii="Times New Roman" w:hAnsi="Times New Roman"/>
          <w:sz w:val="28"/>
          <w:szCs w:val="28"/>
        </w:rPr>
        <w:t>ДОУ:</w:t>
      </w:r>
      <w:r>
        <w:rPr>
          <w:rFonts w:ascii="Times New Roman" w:hAnsi="Times New Roman"/>
          <w:sz w:val="28"/>
          <w:szCs w:val="28"/>
        </w:rPr>
        <w:t xml:space="preserve">  </w:t>
      </w:r>
      <w:r w:rsidRPr="0047177D">
        <w:rPr>
          <w:rFonts w:ascii="Times New Roman" w:hAnsi="Times New Roman"/>
          <w:sz w:val="28"/>
          <w:szCs w:val="28"/>
          <w:u w:val="single"/>
        </w:rPr>
        <w:t>с 7.00 до 19.00</w:t>
      </w:r>
      <w:r w:rsidR="00A96653">
        <w:rPr>
          <w:rFonts w:ascii="Times New Roman" w:hAnsi="Times New Roman"/>
          <w:sz w:val="28"/>
          <w:szCs w:val="28"/>
          <w:u w:val="single"/>
        </w:rPr>
        <w:t xml:space="preserve"> – </w:t>
      </w:r>
      <w:r w:rsidR="003A1918">
        <w:rPr>
          <w:rFonts w:ascii="Times New Roman" w:hAnsi="Times New Roman"/>
          <w:sz w:val="28"/>
          <w:szCs w:val="28"/>
          <w:u w:val="single"/>
        </w:rPr>
        <w:t>6</w:t>
      </w:r>
      <w:r w:rsidR="00B95E3E">
        <w:rPr>
          <w:rFonts w:ascii="Times New Roman" w:hAnsi="Times New Roman"/>
          <w:sz w:val="28"/>
          <w:szCs w:val="28"/>
          <w:u w:val="single"/>
        </w:rPr>
        <w:t xml:space="preserve"> групп</w:t>
      </w:r>
      <w:r w:rsidR="003A1918">
        <w:rPr>
          <w:rFonts w:ascii="Times New Roman" w:hAnsi="Times New Roman"/>
          <w:sz w:val="28"/>
          <w:szCs w:val="28"/>
          <w:u w:val="single"/>
        </w:rPr>
        <w:t>.</w:t>
      </w:r>
      <w:r w:rsidR="00B95E3E">
        <w:rPr>
          <w:rFonts w:ascii="Times New Roman" w:hAnsi="Times New Roman"/>
          <w:sz w:val="28"/>
          <w:szCs w:val="28"/>
          <w:u w:val="single"/>
        </w:rPr>
        <w:t xml:space="preserve">                                             </w:t>
      </w:r>
      <w:r w:rsidR="003A1918">
        <w:rPr>
          <w:rFonts w:ascii="Times New Roman" w:hAnsi="Times New Roman"/>
          <w:sz w:val="28"/>
          <w:szCs w:val="28"/>
          <w:u w:val="single"/>
        </w:rPr>
        <w:t xml:space="preserve">                          </w:t>
      </w:r>
    </w:p>
    <w:p w:rsidR="000502B1" w:rsidRPr="00D74022"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r w:rsidRPr="00635409">
        <w:rPr>
          <w:rFonts w:ascii="Times New Roman" w:hAnsi="Times New Roman"/>
          <w:b/>
          <w:sz w:val="28"/>
          <w:szCs w:val="28"/>
        </w:rPr>
        <w:t xml:space="preserve">Телефоны оперативных служб: </w:t>
      </w:r>
    </w:p>
    <w:p w:rsidR="000502B1" w:rsidRPr="003E013B" w:rsidRDefault="000502B1" w:rsidP="000502B1">
      <w:pPr>
        <w:pStyle w:val="a3"/>
        <w:jc w:val="center"/>
        <w:rPr>
          <w:rFonts w:ascii="Times New Roman" w:hAnsi="Times New Roman"/>
          <w:b/>
          <w:sz w:val="28"/>
          <w:szCs w:val="28"/>
        </w:rPr>
      </w:pPr>
    </w:p>
    <w:p w:rsidR="000502B1" w:rsidRPr="003E013B" w:rsidRDefault="000502B1" w:rsidP="000502B1">
      <w:pPr>
        <w:pStyle w:val="a3"/>
        <w:rPr>
          <w:rFonts w:ascii="Times New Roman" w:hAnsi="Times New Roman"/>
          <w:b/>
          <w:sz w:val="28"/>
          <w:szCs w:val="28"/>
        </w:rPr>
      </w:pPr>
      <w:r>
        <w:rPr>
          <w:rFonts w:ascii="Times New Roman" w:hAnsi="Times New Roman"/>
          <w:b/>
          <w:sz w:val="28"/>
          <w:szCs w:val="28"/>
        </w:rPr>
        <w:t>«112» - служба спасения</w:t>
      </w:r>
    </w:p>
    <w:p w:rsidR="000502B1" w:rsidRDefault="000502B1" w:rsidP="000502B1">
      <w:pPr>
        <w:pStyle w:val="a3"/>
        <w:rPr>
          <w:rFonts w:ascii="Times New Roman" w:hAnsi="Times New Roman"/>
          <w:b/>
          <w:sz w:val="28"/>
          <w:szCs w:val="28"/>
        </w:rPr>
      </w:pPr>
      <w:r>
        <w:rPr>
          <w:rFonts w:ascii="Times New Roman" w:hAnsi="Times New Roman"/>
          <w:b/>
          <w:sz w:val="28"/>
          <w:szCs w:val="28"/>
        </w:rPr>
        <w:t>«01» - пожарная служба  (</w:t>
      </w:r>
      <w:proofErr w:type="gramStart"/>
      <w:r>
        <w:rPr>
          <w:rFonts w:ascii="Times New Roman" w:hAnsi="Times New Roman"/>
          <w:b/>
          <w:sz w:val="28"/>
          <w:szCs w:val="28"/>
        </w:rPr>
        <w:t>сотовый</w:t>
      </w:r>
      <w:proofErr w:type="gramEnd"/>
      <w:r w:rsidR="003A1918">
        <w:rPr>
          <w:rFonts w:ascii="Times New Roman" w:hAnsi="Times New Roman"/>
          <w:b/>
          <w:sz w:val="28"/>
          <w:szCs w:val="28"/>
        </w:rPr>
        <w:t xml:space="preserve"> </w:t>
      </w:r>
      <w:r>
        <w:rPr>
          <w:rFonts w:ascii="Times New Roman" w:hAnsi="Times New Roman"/>
          <w:b/>
          <w:sz w:val="28"/>
          <w:szCs w:val="28"/>
        </w:rPr>
        <w:t>010)</w:t>
      </w:r>
    </w:p>
    <w:p w:rsidR="000502B1" w:rsidRDefault="000502B1" w:rsidP="000502B1">
      <w:pPr>
        <w:pStyle w:val="a3"/>
        <w:rPr>
          <w:rFonts w:ascii="Times New Roman" w:hAnsi="Times New Roman"/>
          <w:b/>
          <w:sz w:val="28"/>
          <w:szCs w:val="28"/>
        </w:rPr>
      </w:pPr>
      <w:r>
        <w:rPr>
          <w:rFonts w:ascii="Times New Roman" w:hAnsi="Times New Roman"/>
          <w:b/>
          <w:sz w:val="28"/>
          <w:szCs w:val="28"/>
        </w:rPr>
        <w:t>«02» - полиция  (сотовый 020)</w:t>
      </w:r>
    </w:p>
    <w:p w:rsidR="000502B1" w:rsidRDefault="000502B1" w:rsidP="000502B1">
      <w:pPr>
        <w:pStyle w:val="a3"/>
        <w:rPr>
          <w:rFonts w:ascii="Times New Roman" w:hAnsi="Times New Roman"/>
          <w:b/>
          <w:sz w:val="28"/>
          <w:szCs w:val="28"/>
        </w:rPr>
      </w:pPr>
      <w:r>
        <w:rPr>
          <w:rFonts w:ascii="Times New Roman" w:hAnsi="Times New Roman"/>
          <w:b/>
          <w:sz w:val="28"/>
          <w:szCs w:val="28"/>
        </w:rPr>
        <w:t>«03» - скорая помощь (сотовый 030)</w:t>
      </w:r>
    </w:p>
    <w:p w:rsidR="000502B1" w:rsidRDefault="000502B1" w:rsidP="000502B1">
      <w:pPr>
        <w:pStyle w:val="a3"/>
        <w:rPr>
          <w:rFonts w:ascii="Times New Roman" w:hAnsi="Times New Roman"/>
          <w:b/>
          <w:sz w:val="28"/>
          <w:szCs w:val="28"/>
        </w:rPr>
      </w:pPr>
      <w:r>
        <w:rPr>
          <w:rFonts w:ascii="Times New Roman" w:hAnsi="Times New Roman"/>
          <w:b/>
          <w:sz w:val="28"/>
          <w:szCs w:val="28"/>
        </w:rPr>
        <w:t xml:space="preserve">«04» - газовая служба </w:t>
      </w:r>
    </w:p>
    <w:p w:rsidR="000502B1" w:rsidRDefault="000502B1" w:rsidP="000502B1">
      <w:pPr>
        <w:pStyle w:val="a3"/>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jc w:val="center"/>
        <w:rPr>
          <w:rFonts w:ascii="Times New Roman" w:hAnsi="Times New Roman"/>
          <w:b/>
          <w:sz w:val="28"/>
          <w:szCs w:val="28"/>
        </w:rPr>
      </w:pPr>
    </w:p>
    <w:p w:rsidR="000502B1" w:rsidRDefault="000502B1" w:rsidP="000502B1">
      <w:pPr>
        <w:pStyle w:val="a3"/>
        <w:rPr>
          <w:rFonts w:ascii="Times New Roman" w:hAnsi="Times New Roman"/>
          <w:b/>
          <w:sz w:val="28"/>
          <w:szCs w:val="28"/>
        </w:rPr>
      </w:pPr>
    </w:p>
    <w:p w:rsidR="000502B1" w:rsidRPr="005A53DB" w:rsidRDefault="000502B1" w:rsidP="000502B1"/>
    <w:p w:rsidR="000502B1" w:rsidRPr="00D74022" w:rsidRDefault="000502B1" w:rsidP="000502B1">
      <w:pPr>
        <w:rPr>
          <w:rFonts w:ascii="Times New Roman" w:hAnsi="Times New Roman" w:cs="Times New Roman"/>
          <w:b/>
          <w:sz w:val="28"/>
          <w:szCs w:val="28"/>
        </w:rPr>
      </w:pPr>
    </w:p>
    <w:p w:rsidR="000502B1" w:rsidRDefault="000502B1" w:rsidP="000502B1">
      <w:pPr>
        <w:rPr>
          <w:rFonts w:ascii="Times New Roman" w:hAnsi="Times New Roman" w:cs="Times New Roman"/>
          <w:b/>
          <w:sz w:val="28"/>
          <w:szCs w:val="28"/>
        </w:rPr>
      </w:pPr>
    </w:p>
    <w:p w:rsidR="00B95E3E" w:rsidRDefault="00B95E3E" w:rsidP="000502B1">
      <w:pPr>
        <w:rPr>
          <w:rFonts w:ascii="Times New Roman" w:hAnsi="Times New Roman" w:cs="Times New Roman"/>
          <w:b/>
          <w:sz w:val="28"/>
          <w:szCs w:val="28"/>
        </w:rPr>
      </w:pPr>
    </w:p>
    <w:p w:rsidR="002C7623" w:rsidRDefault="002C7623" w:rsidP="000502B1">
      <w:pPr>
        <w:rPr>
          <w:rFonts w:ascii="Times New Roman" w:hAnsi="Times New Roman" w:cs="Times New Roman"/>
          <w:b/>
          <w:sz w:val="28"/>
          <w:szCs w:val="28"/>
        </w:rPr>
      </w:pPr>
    </w:p>
    <w:p w:rsidR="002C7623" w:rsidRDefault="002C7623" w:rsidP="000502B1">
      <w:pPr>
        <w:rPr>
          <w:rFonts w:ascii="Times New Roman" w:hAnsi="Times New Roman" w:cs="Times New Roman"/>
          <w:b/>
          <w:sz w:val="28"/>
          <w:szCs w:val="28"/>
        </w:rPr>
      </w:pPr>
    </w:p>
    <w:p w:rsidR="005562C4" w:rsidRPr="00D74022" w:rsidRDefault="005562C4" w:rsidP="000502B1">
      <w:pPr>
        <w:rPr>
          <w:rFonts w:ascii="Times New Roman" w:hAnsi="Times New Roman" w:cs="Times New Roman"/>
          <w:b/>
          <w:sz w:val="28"/>
          <w:szCs w:val="28"/>
        </w:rPr>
      </w:pPr>
    </w:p>
    <w:p w:rsidR="00B95E3E" w:rsidRDefault="000502B1" w:rsidP="00E9369A">
      <w:pPr>
        <w:spacing w:after="0"/>
        <w:jc w:val="center"/>
        <w:rPr>
          <w:rFonts w:ascii="Times New Roman" w:hAnsi="Times New Roman" w:cs="Times New Roman"/>
          <w:b/>
          <w:sz w:val="28"/>
          <w:szCs w:val="28"/>
        </w:rPr>
      </w:pPr>
      <w:r w:rsidRPr="009E7C34">
        <w:rPr>
          <w:rFonts w:ascii="Times New Roman" w:hAnsi="Times New Roman" w:cs="Times New Roman"/>
          <w:b/>
          <w:sz w:val="28"/>
          <w:szCs w:val="28"/>
        </w:rPr>
        <w:t>Район расположения БДОУ г. Омска</w:t>
      </w:r>
    </w:p>
    <w:p w:rsidR="003A1918" w:rsidRDefault="00B95E3E" w:rsidP="003A1918">
      <w:pPr>
        <w:pStyle w:val="a3"/>
        <w:jc w:val="center"/>
        <w:rPr>
          <w:rFonts w:ascii="Times New Roman" w:hAnsi="Times New Roman"/>
          <w:b/>
          <w:sz w:val="28"/>
          <w:szCs w:val="28"/>
        </w:rPr>
      </w:pPr>
      <w:r>
        <w:rPr>
          <w:rFonts w:ascii="Times New Roman" w:hAnsi="Times New Roman"/>
          <w:b/>
          <w:sz w:val="28"/>
          <w:szCs w:val="28"/>
        </w:rPr>
        <w:t>«Д</w:t>
      </w:r>
      <w:r w:rsidR="000502B1" w:rsidRPr="009E7C34">
        <w:rPr>
          <w:rFonts w:ascii="Times New Roman" w:hAnsi="Times New Roman"/>
          <w:b/>
          <w:sz w:val="28"/>
          <w:szCs w:val="28"/>
        </w:rPr>
        <w:t>етский сад</w:t>
      </w:r>
      <w:r>
        <w:rPr>
          <w:rFonts w:ascii="Times New Roman" w:hAnsi="Times New Roman"/>
          <w:b/>
          <w:sz w:val="28"/>
          <w:szCs w:val="28"/>
        </w:rPr>
        <w:t xml:space="preserve"> </w:t>
      </w:r>
      <w:r w:rsidR="000502B1" w:rsidRPr="009E7C34">
        <w:rPr>
          <w:rFonts w:ascii="Times New Roman" w:hAnsi="Times New Roman"/>
          <w:b/>
          <w:sz w:val="28"/>
          <w:szCs w:val="28"/>
        </w:rPr>
        <w:t xml:space="preserve">№ </w:t>
      </w:r>
      <w:r w:rsidR="00094F29">
        <w:rPr>
          <w:rFonts w:ascii="Times New Roman" w:hAnsi="Times New Roman"/>
          <w:b/>
          <w:sz w:val="28"/>
          <w:szCs w:val="28"/>
        </w:rPr>
        <w:t>361</w:t>
      </w:r>
      <w:r w:rsidR="000502B1" w:rsidRPr="009E7C34">
        <w:rPr>
          <w:rFonts w:ascii="Times New Roman" w:hAnsi="Times New Roman"/>
          <w:b/>
          <w:sz w:val="28"/>
          <w:szCs w:val="28"/>
        </w:rPr>
        <w:t>»</w:t>
      </w:r>
      <w:r w:rsidR="003A1918" w:rsidRPr="003A1918">
        <w:rPr>
          <w:rFonts w:ascii="Times New Roman" w:hAnsi="Times New Roman"/>
          <w:b/>
          <w:sz w:val="28"/>
          <w:szCs w:val="28"/>
        </w:rPr>
        <w:t xml:space="preserve"> </w:t>
      </w:r>
      <w:r w:rsidR="003A1918">
        <w:rPr>
          <w:rFonts w:ascii="Times New Roman" w:hAnsi="Times New Roman"/>
          <w:b/>
          <w:sz w:val="28"/>
          <w:szCs w:val="28"/>
        </w:rPr>
        <w:t>и схема организации дорожного движения в непосредственной  близости от образовательного  учреждения</w:t>
      </w:r>
    </w:p>
    <w:p w:rsidR="005562C4" w:rsidRPr="00566DB4" w:rsidRDefault="005562C4" w:rsidP="00566DB4">
      <w:pPr>
        <w:spacing w:after="0"/>
        <w:jc w:val="center"/>
        <w:rPr>
          <w:rFonts w:ascii="Times New Roman" w:hAnsi="Times New Roman" w:cs="Times New Roman"/>
          <w:b/>
          <w:sz w:val="28"/>
          <w:szCs w:val="28"/>
        </w:rPr>
      </w:pPr>
    </w:p>
    <w:p w:rsidR="005562C4" w:rsidRDefault="005562C4" w:rsidP="000502B1"/>
    <w:p w:rsidR="00A34B14" w:rsidRPr="007434ED" w:rsidRDefault="00721390" w:rsidP="002C7623">
      <w:pPr>
        <w:tabs>
          <w:tab w:val="left" w:pos="1500"/>
        </w:tabs>
        <w:rPr>
          <w:rFonts w:ascii="Times New Roman" w:hAnsi="Times New Roman"/>
          <w:b/>
          <w:sz w:val="28"/>
          <w:szCs w:val="28"/>
        </w:rPr>
      </w:pPr>
      <w:r w:rsidRPr="00721390">
        <w:rPr>
          <w:noProof/>
        </w:rPr>
        <w:pict>
          <v:shapetype id="_x0000_t32" coordsize="21600,21600" o:spt="32" o:oned="t" path="m,l21600,21600e" filled="f">
            <v:path arrowok="t" fillok="f" o:connecttype="none"/>
            <o:lock v:ext="edit" shapetype="t"/>
          </v:shapetype>
          <v:shape id="_x0000_s1032" type="#_x0000_t32" style="position:absolute;margin-left:7.2pt;margin-top:10.6pt;width:45pt;height:.05pt;flip:x;z-index:251666432" o:connectortype="straight" strokecolor="red" strokeweight="2.25pt">
            <v:stroke endarrow="block"/>
          </v:shape>
        </w:pict>
      </w:r>
      <w:r w:rsidR="000502B1">
        <w:tab/>
      </w:r>
      <w:r w:rsidR="000502B1" w:rsidRPr="002032D5">
        <w:rPr>
          <w:rFonts w:ascii="Times New Roman" w:hAnsi="Times New Roman" w:cs="Times New Roman"/>
          <w:sz w:val="28"/>
          <w:szCs w:val="28"/>
        </w:rPr>
        <w:t xml:space="preserve">Пути </w:t>
      </w:r>
      <w:r w:rsidR="000502B1">
        <w:rPr>
          <w:rFonts w:ascii="Times New Roman" w:hAnsi="Times New Roman" w:cs="Times New Roman"/>
          <w:sz w:val="28"/>
          <w:szCs w:val="28"/>
        </w:rPr>
        <w:t xml:space="preserve"> подхода  к  учреждению </w:t>
      </w:r>
    </w:p>
    <w:p w:rsidR="00A34B14" w:rsidRPr="007434ED" w:rsidRDefault="00A34B14" w:rsidP="000502B1">
      <w:pPr>
        <w:pStyle w:val="a3"/>
        <w:ind w:left="360"/>
        <w:jc w:val="center"/>
        <w:rPr>
          <w:rFonts w:ascii="Times New Roman" w:hAnsi="Times New Roman"/>
          <w:b/>
          <w:sz w:val="28"/>
          <w:szCs w:val="28"/>
        </w:rPr>
      </w:pPr>
    </w:p>
    <w:p w:rsidR="00A34B14" w:rsidRDefault="00E1395E" w:rsidP="000502B1">
      <w:pPr>
        <w:pStyle w:val="a3"/>
        <w:ind w:left="3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19725" cy="59817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19725" cy="5981700"/>
                    </a:xfrm>
                    <a:prstGeom prst="rect">
                      <a:avLst/>
                    </a:prstGeom>
                    <a:noFill/>
                    <a:ln w="9525">
                      <a:noFill/>
                      <a:miter lim="800000"/>
                      <a:headEnd/>
                      <a:tailEnd/>
                    </a:ln>
                  </pic:spPr>
                </pic:pic>
              </a:graphicData>
            </a:graphic>
          </wp:inline>
        </w:drawing>
      </w:r>
    </w:p>
    <w:p w:rsidR="00094F29" w:rsidRDefault="00094F29" w:rsidP="000502B1">
      <w:pPr>
        <w:pStyle w:val="a3"/>
        <w:ind w:left="360"/>
        <w:jc w:val="center"/>
        <w:rPr>
          <w:rFonts w:ascii="Times New Roman" w:hAnsi="Times New Roman"/>
          <w:b/>
          <w:sz w:val="28"/>
          <w:szCs w:val="28"/>
        </w:rPr>
      </w:pPr>
    </w:p>
    <w:p w:rsidR="00094F29" w:rsidRDefault="00094F29" w:rsidP="000502B1">
      <w:pPr>
        <w:pStyle w:val="a3"/>
        <w:ind w:left="360"/>
        <w:jc w:val="center"/>
        <w:rPr>
          <w:rFonts w:ascii="Times New Roman" w:hAnsi="Times New Roman"/>
          <w:b/>
          <w:sz w:val="28"/>
          <w:szCs w:val="28"/>
        </w:rPr>
      </w:pPr>
    </w:p>
    <w:p w:rsidR="00094F29" w:rsidRDefault="00094F29" w:rsidP="000502B1">
      <w:pPr>
        <w:pStyle w:val="a3"/>
        <w:ind w:left="360"/>
        <w:jc w:val="center"/>
        <w:rPr>
          <w:rFonts w:ascii="Times New Roman" w:hAnsi="Times New Roman"/>
          <w:b/>
          <w:sz w:val="28"/>
          <w:szCs w:val="28"/>
        </w:rPr>
      </w:pPr>
    </w:p>
    <w:p w:rsidR="00094F29" w:rsidRDefault="00094F29" w:rsidP="000502B1">
      <w:pPr>
        <w:pStyle w:val="a3"/>
        <w:ind w:left="360"/>
        <w:jc w:val="center"/>
        <w:rPr>
          <w:rFonts w:ascii="Times New Roman" w:hAnsi="Times New Roman"/>
          <w:b/>
          <w:sz w:val="28"/>
          <w:szCs w:val="28"/>
        </w:rPr>
      </w:pPr>
    </w:p>
    <w:p w:rsidR="00094F29" w:rsidRDefault="00094F29" w:rsidP="000502B1">
      <w:pPr>
        <w:pStyle w:val="a3"/>
        <w:ind w:left="360"/>
        <w:jc w:val="center"/>
        <w:rPr>
          <w:rFonts w:ascii="Times New Roman" w:hAnsi="Times New Roman"/>
          <w:b/>
          <w:sz w:val="28"/>
          <w:szCs w:val="28"/>
        </w:rPr>
      </w:pPr>
    </w:p>
    <w:p w:rsidR="00A34B14" w:rsidRPr="007434ED" w:rsidRDefault="00A34B14" w:rsidP="003A1918">
      <w:pPr>
        <w:pStyle w:val="a3"/>
        <w:rPr>
          <w:rFonts w:ascii="Times New Roman" w:hAnsi="Times New Roman"/>
          <w:b/>
          <w:sz w:val="28"/>
          <w:szCs w:val="28"/>
        </w:rPr>
      </w:pPr>
    </w:p>
    <w:p w:rsidR="000502B1" w:rsidRPr="009E7C34" w:rsidRDefault="00B95E3E" w:rsidP="000502B1">
      <w:pPr>
        <w:pStyle w:val="a3"/>
        <w:ind w:left="360"/>
        <w:jc w:val="center"/>
        <w:rPr>
          <w:rFonts w:ascii="Times New Roman" w:hAnsi="Times New Roman"/>
          <w:b/>
          <w:sz w:val="28"/>
          <w:szCs w:val="28"/>
        </w:rPr>
      </w:pPr>
      <w:r>
        <w:rPr>
          <w:rFonts w:ascii="Times New Roman" w:hAnsi="Times New Roman"/>
          <w:b/>
          <w:sz w:val="28"/>
          <w:szCs w:val="28"/>
        </w:rPr>
        <w:lastRenderedPageBreak/>
        <w:t>Расположение здания</w:t>
      </w:r>
      <w:r w:rsidR="000502B1">
        <w:rPr>
          <w:rFonts w:ascii="Times New Roman" w:hAnsi="Times New Roman"/>
          <w:b/>
          <w:sz w:val="28"/>
          <w:szCs w:val="28"/>
        </w:rPr>
        <w:t xml:space="preserve"> </w:t>
      </w:r>
      <w:r w:rsidR="000502B1" w:rsidRPr="009E7C34">
        <w:rPr>
          <w:rFonts w:ascii="Times New Roman" w:hAnsi="Times New Roman"/>
          <w:b/>
          <w:sz w:val="28"/>
          <w:szCs w:val="28"/>
        </w:rPr>
        <w:t>БДОУ г. Омска</w:t>
      </w:r>
    </w:p>
    <w:p w:rsidR="000502B1" w:rsidRDefault="00B95E3E" w:rsidP="000502B1">
      <w:pPr>
        <w:jc w:val="center"/>
        <w:rPr>
          <w:rFonts w:ascii="Times New Roman" w:hAnsi="Times New Roman" w:cs="Times New Roman"/>
          <w:b/>
          <w:sz w:val="28"/>
          <w:szCs w:val="28"/>
        </w:rPr>
      </w:pPr>
      <w:r>
        <w:rPr>
          <w:rFonts w:ascii="Times New Roman" w:hAnsi="Times New Roman" w:cs="Times New Roman"/>
          <w:b/>
          <w:sz w:val="28"/>
          <w:szCs w:val="28"/>
        </w:rPr>
        <w:t>«Д</w:t>
      </w:r>
      <w:r w:rsidR="000502B1" w:rsidRPr="009E7C34">
        <w:rPr>
          <w:rFonts w:ascii="Times New Roman" w:hAnsi="Times New Roman" w:cs="Times New Roman"/>
          <w:b/>
          <w:sz w:val="28"/>
          <w:szCs w:val="28"/>
        </w:rPr>
        <w:t>етский сад</w:t>
      </w:r>
      <w:r>
        <w:rPr>
          <w:rFonts w:ascii="Times New Roman" w:hAnsi="Times New Roman" w:cs="Times New Roman"/>
          <w:b/>
          <w:sz w:val="28"/>
          <w:szCs w:val="28"/>
        </w:rPr>
        <w:t xml:space="preserve"> </w:t>
      </w:r>
      <w:r w:rsidR="000502B1" w:rsidRPr="009E7C34">
        <w:rPr>
          <w:rFonts w:ascii="Times New Roman" w:hAnsi="Times New Roman" w:cs="Times New Roman"/>
          <w:b/>
          <w:sz w:val="28"/>
          <w:szCs w:val="28"/>
        </w:rPr>
        <w:t xml:space="preserve">№ </w:t>
      </w:r>
      <w:r w:rsidR="00E1395E">
        <w:rPr>
          <w:rFonts w:ascii="Times New Roman" w:hAnsi="Times New Roman" w:cs="Times New Roman"/>
          <w:b/>
          <w:sz w:val="28"/>
          <w:szCs w:val="28"/>
        </w:rPr>
        <w:t>361</w:t>
      </w:r>
      <w:r w:rsidR="000502B1" w:rsidRPr="009E7C34">
        <w:rPr>
          <w:rFonts w:ascii="Times New Roman" w:hAnsi="Times New Roman" w:cs="Times New Roman"/>
          <w:b/>
          <w:sz w:val="28"/>
          <w:szCs w:val="28"/>
        </w:rPr>
        <w:t>»</w:t>
      </w:r>
    </w:p>
    <w:p w:rsidR="002C7623" w:rsidRDefault="002C7623" w:rsidP="003A1918">
      <w:pPr>
        <w:rPr>
          <w:rFonts w:ascii="Times New Roman" w:hAnsi="Times New Roman" w:cs="Times New Roman"/>
          <w:b/>
          <w:sz w:val="28"/>
          <w:szCs w:val="28"/>
        </w:rPr>
      </w:pPr>
    </w:p>
    <w:p w:rsidR="000502B1" w:rsidRDefault="00E1395E" w:rsidP="00E1395E">
      <w:pPr>
        <w:rPr>
          <w:rFonts w:ascii="Times New Roman" w:hAnsi="Times New Roman"/>
          <w:b/>
          <w:sz w:val="28"/>
          <w:szCs w:val="28"/>
        </w:rPr>
      </w:pPr>
      <w:r>
        <w:rPr>
          <w:rFonts w:ascii="Times New Roman" w:hAnsi="Times New Roman"/>
          <w:b/>
          <w:noProof/>
          <w:sz w:val="28"/>
          <w:szCs w:val="28"/>
        </w:rPr>
        <w:drawing>
          <wp:inline distT="0" distB="0" distL="0" distR="0">
            <wp:extent cx="4381500" cy="5448300"/>
            <wp:effectExtent l="19050" t="0" r="0" b="0"/>
            <wp:docPr id="1" name="Рисунок 11" descr="L:\Картинк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Картинка 2.png"/>
                    <pic:cNvPicPr>
                      <a:picLocks noChangeAspect="1" noChangeArrowheads="1"/>
                    </pic:cNvPicPr>
                  </pic:nvPicPr>
                  <pic:blipFill>
                    <a:blip r:embed="rId10" cstate="print"/>
                    <a:srcRect/>
                    <a:stretch>
                      <a:fillRect/>
                    </a:stretch>
                  </pic:blipFill>
                  <pic:spPr bwMode="auto">
                    <a:xfrm>
                      <a:off x="0" y="0"/>
                      <a:ext cx="4381500" cy="5448300"/>
                    </a:xfrm>
                    <a:prstGeom prst="rect">
                      <a:avLst/>
                    </a:prstGeom>
                    <a:noFill/>
                    <a:ln w="9525">
                      <a:noFill/>
                      <a:miter lim="800000"/>
                      <a:headEnd/>
                      <a:tailEnd/>
                    </a:ln>
                  </pic:spPr>
                </pic:pic>
              </a:graphicData>
            </a:graphic>
          </wp:inline>
        </w:drawing>
      </w:r>
    </w:p>
    <w:p w:rsidR="002C7623" w:rsidRDefault="002C7623" w:rsidP="00E1395E">
      <w:pPr>
        <w:rPr>
          <w:rFonts w:ascii="Times New Roman" w:hAnsi="Times New Roman"/>
          <w:b/>
          <w:sz w:val="28"/>
          <w:szCs w:val="28"/>
        </w:rPr>
      </w:pPr>
    </w:p>
    <w:p w:rsidR="002C7623" w:rsidRDefault="002C7623" w:rsidP="00E1395E">
      <w:pPr>
        <w:rPr>
          <w:rFonts w:ascii="Times New Roman" w:hAnsi="Times New Roman"/>
          <w:b/>
          <w:sz w:val="28"/>
          <w:szCs w:val="28"/>
        </w:rPr>
      </w:pPr>
    </w:p>
    <w:p w:rsidR="000502B1" w:rsidRDefault="000502B1" w:rsidP="00A140F3">
      <w:pPr>
        <w:pStyle w:val="a3"/>
        <w:rPr>
          <w:rFonts w:ascii="Times New Roman" w:hAnsi="Times New Roman"/>
          <w:b/>
          <w:sz w:val="28"/>
          <w:szCs w:val="28"/>
        </w:rPr>
      </w:pPr>
      <w:r w:rsidRPr="00117A44">
        <w:rPr>
          <w:rFonts w:ascii="Times New Roman" w:hAnsi="Times New Roman"/>
          <w:sz w:val="28"/>
          <w:szCs w:val="28"/>
        </w:rPr>
        <w:t xml:space="preserve">Территория </w:t>
      </w:r>
      <w:r w:rsidR="00BB42B7">
        <w:rPr>
          <w:rFonts w:ascii="Times New Roman" w:hAnsi="Times New Roman"/>
          <w:sz w:val="28"/>
          <w:szCs w:val="28"/>
        </w:rPr>
        <w:t xml:space="preserve">БДОУ </w:t>
      </w:r>
      <w:r w:rsidRPr="00117A44">
        <w:rPr>
          <w:rFonts w:ascii="Times New Roman" w:hAnsi="Times New Roman"/>
          <w:sz w:val="28"/>
          <w:szCs w:val="28"/>
        </w:rPr>
        <w:t xml:space="preserve">ограждена  забором </w:t>
      </w:r>
      <w:r w:rsidR="00753394">
        <w:rPr>
          <w:rFonts w:ascii="Times New Roman" w:hAnsi="Times New Roman"/>
          <w:sz w:val="28"/>
          <w:szCs w:val="28"/>
          <w:lang w:val="en-US"/>
        </w:rPr>
        <w:t>c</w:t>
      </w:r>
      <w:r w:rsidR="00753394">
        <w:rPr>
          <w:rFonts w:ascii="Times New Roman" w:hAnsi="Times New Roman"/>
          <w:sz w:val="28"/>
          <w:szCs w:val="28"/>
        </w:rPr>
        <w:t>еребристого</w:t>
      </w:r>
      <w:r w:rsidRPr="00117A44">
        <w:rPr>
          <w:rFonts w:ascii="Times New Roman" w:hAnsi="Times New Roman"/>
          <w:sz w:val="28"/>
          <w:szCs w:val="28"/>
        </w:rPr>
        <w:t xml:space="preserve"> цвета. </w:t>
      </w:r>
    </w:p>
    <w:p w:rsidR="000502B1" w:rsidRDefault="000502B1" w:rsidP="000502B1">
      <w:pPr>
        <w:pStyle w:val="a3"/>
        <w:ind w:left="360"/>
        <w:rPr>
          <w:rFonts w:ascii="Times New Roman" w:hAnsi="Times New Roman"/>
          <w:b/>
          <w:sz w:val="28"/>
          <w:szCs w:val="28"/>
        </w:rPr>
      </w:pPr>
    </w:p>
    <w:p w:rsidR="000502B1" w:rsidRDefault="000502B1" w:rsidP="000502B1">
      <w:pPr>
        <w:pStyle w:val="a3"/>
        <w:ind w:left="360"/>
        <w:rPr>
          <w:rFonts w:ascii="Times New Roman" w:hAnsi="Times New Roman"/>
          <w:sz w:val="28"/>
          <w:szCs w:val="28"/>
        </w:rPr>
      </w:pPr>
      <w:r>
        <w:rPr>
          <w:rFonts w:ascii="Times New Roman" w:hAnsi="Times New Roman"/>
          <w:sz w:val="28"/>
          <w:szCs w:val="28"/>
        </w:rPr>
        <w:t xml:space="preserve">              </w:t>
      </w:r>
      <w:r w:rsidR="009721C2">
        <w:rPr>
          <w:rFonts w:ascii="Times New Roman" w:hAnsi="Times New Roman"/>
          <w:sz w:val="28"/>
          <w:szCs w:val="28"/>
        </w:rPr>
        <w:t xml:space="preserve">    </w:t>
      </w:r>
    </w:p>
    <w:p w:rsidR="00BB42B7" w:rsidRDefault="00721390" w:rsidP="00BB42B7">
      <w:pPr>
        <w:pStyle w:val="a3"/>
        <w:ind w:left="360"/>
        <w:rPr>
          <w:rFonts w:ascii="Times New Roman" w:hAnsi="Times New Roman"/>
          <w:sz w:val="28"/>
          <w:szCs w:val="28"/>
        </w:rPr>
      </w:pPr>
      <w:r>
        <w:rPr>
          <w:rFonts w:ascii="Times New Roman" w:hAnsi="Times New Roman"/>
          <w:noProof/>
          <w:sz w:val="28"/>
          <w:szCs w:val="28"/>
          <w:lang w:eastAsia="ru-RU"/>
        </w:rPr>
        <w:pict>
          <v:shape id="_x0000_s1077" type="#_x0000_t32" style="position:absolute;left:0;text-align:left;margin-left:-19.8pt;margin-top:1.15pt;width:53.5pt;height:.05pt;z-index:251706368" o:connectortype="straight" strokecolor="red" strokeweight="3pt">
            <v:stroke endarrow="block"/>
            <v:shadow type="perspective" color="#622423 [1605]" opacity=".5" offset="1pt" offset2="-1pt"/>
          </v:shape>
        </w:pict>
      </w:r>
      <w:r w:rsidR="007C20CD">
        <w:rPr>
          <w:rFonts w:ascii="Times New Roman" w:hAnsi="Times New Roman"/>
          <w:sz w:val="28"/>
          <w:szCs w:val="28"/>
        </w:rPr>
        <w:t xml:space="preserve">                    </w:t>
      </w:r>
      <w:r w:rsidR="00AF52E9">
        <w:rPr>
          <w:rFonts w:ascii="Times New Roman" w:hAnsi="Times New Roman"/>
          <w:sz w:val="28"/>
          <w:szCs w:val="28"/>
        </w:rPr>
        <w:t>в</w:t>
      </w:r>
      <w:r w:rsidR="00AF52E9" w:rsidRPr="00E364B7">
        <w:rPr>
          <w:rFonts w:ascii="Times New Roman" w:hAnsi="Times New Roman"/>
          <w:sz w:val="28"/>
          <w:szCs w:val="28"/>
        </w:rPr>
        <w:t>ход</w:t>
      </w:r>
      <w:r w:rsidR="00AF52E9">
        <w:rPr>
          <w:rFonts w:ascii="Times New Roman" w:hAnsi="Times New Roman"/>
          <w:sz w:val="28"/>
          <w:szCs w:val="28"/>
        </w:rPr>
        <w:t>/ выход</w:t>
      </w:r>
      <w:r w:rsidR="00AF52E9" w:rsidRPr="00E364B7">
        <w:rPr>
          <w:rFonts w:ascii="Times New Roman" w:hAnsi="Times New Roman"/>
          <w:sz w:val="28"/>
          <w:szCs w:val="28"/>
        </w:rPr>
        <w:t xml:space="preserve"> в дошкольное </w:t>
      </w:r>
      <w:r w:rsidR="00AF52E9">
        <w:rPr>
          <w:rFonts w:ascii="Times New Roman" w:hAnsi="Times New Roman"/>
          <w:sz w:val="28"/>
          <w:szCs w:val="28"/>
        </w:rPr>
        <w:t>учреждение</w:t>
      </w:r>
      <w:r w:rsidR="007C20CD">
        <w:rPr>
          <w:rFonts w:ascii="Times New Roman" w:hAnsi="Times New Roman"/>
          <w:sz w:val="28"/>
          <w:szCs w:val="28"/>
        </w:rPr>
        <w:t xml:space="preserve">                  </w:t>
      </w:r>
      <w:r w:rsidR="00AF52E9">
        <w:rPr>
          <w:rFonts w:ascii="Times New Roman" w:hAnsi="Times New Roman"/>
          <w:sz w:val="28"/>
          <w:szCs w:val="28"/>
        </w:rPr>
        <w:t xml:space="preserve">                                                                                           </w:t>
      </w:r>
      <w:r w:rsidR="005F2335">
        <w:rPr>
          <w:rFonts w:ascii="Times New Roman" w:hAnsi="Times New Roman"/>
          <w:sz w:val="28"/>
          <w:szCs w:val="28"/>
        </w:rPr>
        <w:t xml:space="preserve">           </w:t>
      </w:r>
    </w:p>
    <w:p w:rsidR="005020DE" w:rsidRDefault="00721390" w:rsidP="005020DE">
      <w:pPr>
        <w:pStyle w:val="a3"/>
        <w:ind w:left="360"/>
        <w:rPr>
          <w:rFonts w:ascii="Times New Roman" w:hAnsi="Times New Roman"/>
          <w:sz w:val="28"/>
          <w:szCs w:val="28"/>
        </w:rPr>
      </w:pPr>
      <w:r>
        <w:rPr>
          <w:rFonts w:ascii="Times New Roman" w:hAnsi="Times New Roman"/>
          <w:noProof/>
          <w:sz w:val="28"/>
          <w:szCs w:val="28"/>
          <w:lang w:eastAsia="ru-RU"/>
        </w:rPr>
        <w:pict>
          <v:shape id="_x0000_s1075" type="#_x0000_t32" style="position:absolute;left:0;text-align:left;margin-left:-19.8pt;margin-top:.2pt;width:53.5pt;height:.05pt;flip:x;z-index:251705344" o:connectortype="straight" strokecolor="red" strokeweight="3pt">
            <v:stroke endarrow="block"/>
            <v:shadow type="perspective" color="#622423 [1605]" opacity=".5" offset="1pt" offset2="-1pt"/>
          </v:shape>
        </w:pict>
      </w:r>
      <w:r w:rsidR="00BB42B7">
        <w:rPr>
          <w:rFonts w:ascii="Times New Roman" w:hAnsi="Times New Roman"/>
          <w:sz w:val="28"/>
          <w:szCs w:val="28"/>
        </w:rPr>
        <w:t xml:space="preserve"> </w:t>
      </w:r>
      <w:r w:rsidR="005020DE">
        <w:rPr>
          <w:rFonts w:ascii="Times New Roman" w:hAnsi="Times New Roman"/>
          <w:sz w:val="28"/>
          <w:szCs w:val="28"/>
        </w:rPr>
        <w:t xml:space="preserve">                  </w:t>
      </w:r>
    </w:p>
    <w:p w:rsidR="00BB42B7" w:rsidRDefault="00721390" w:rsidP="005020DE">
      <w:pPr>
        <w:pStyle w:val="a3"/>
        <w:ind w:left="360"/>
        <w:rPr>
          <w:rFonts w:ascii="Times New Roman" w:hAnsi="Times New Roman"/>
          <w:sz w:val="28"/>
          <w:szCs w:val="28"/>
        </w:rPr>
      </w:pPr>
      <w:r>
        <w:rPr>
          <w:rFonts w:ascii="Times New Roman" w:hAnsi="Times New Roman"/>
          <w:noProof/>
          <w:sz w:val="28"/>
          <w:szCs w:val="28"/>
          <w:lang w:eastAsia="ru-RU"/>
        </w:rPr>
        <w:pict>
          <v:shape id="_x0000_s1079" type="#_x0000_t32" style="position:absolute;left:0;text-align:left;margin-left:-.3pt;margin-top:1.25pt;width:34pt;height:0;z-index:251709440" o:connectortype="straight" strokecolor="red" strokeweight="3pt">
            <v:stroke endarrow="block"/>
            <v:shadow type="perspective" color="#622423 [1605]" opacity=".5" offset="1pt" offset2="-1pt"/>
          </v:shape>
        </w:pict>
      </w:r>
      <w:r>
        <w:rPr>
          <w:rFonts w:ascii="Times New Roman" w:hAnsi="Times New Roman"/>
          <w:noProof/>
          <w:sz w:val="28"/>
          <w:szCs w:val="28"/>
          <w:lang w:eastAsia="ru-RU"/>
        </w:rPr>
        <w:pict>
          <v:shape id="_x0000_s1078" type="#_x0000_t32" style="position:absolute;left:0;text-align:left;margin-left:-23.55pt;margin-top:1.25pt;width:33pt;height:0;flip:x;z-index:251708416" o:connectortype="straight" strokecolor="red" strokeweight="3pt">
            <v:stroke endarrow="block"/>
            <v:shadow type="perspective" color="#622423 [1605]" opacity=".5" offset="1pt" offset2="-1pt"/>
          </v:shape>
        </w:pict>
      </w:r>
      <w:r w:rsidR="005020DE">
        <w:rPr>
          <w:rFonts w:ascii="Times New Roman" w:hAnsi="Times New Roman"/>
          <w:sz w:val="28"/>
          <w:szCs w:val="28"/>
        </w:rPr>
        <w:t xml:space="preserve">                </w:t>
      </w:r>
      <w:r w:rsidR="00BB42B7">
        <w:rPr>
          <w:rFonts w:ascii="Times New Roman" w:hAnsi="Times New Roman"/>
          <w:sz w:val="28"/>
          <w:szCs w:val="28"/>
        </w:rPr>
        <w:t xml:space="preserve">    </w:t>
      </w:r>
      <w:r w:rsidR="005020DE">
        <w:rPr>
          <w:rFonts w:ascii="Times New Roman" w:hAnsi="Times New Roman"/>
          <w:sz w:val="28"/>
          <w:szCs w:val="28"/>
        </w:rPr>
        <w:t>калитка</w:t>
      </w:r>
      <w:r w:rsidR="00BB42B7">
        <w:rPr>
          <w:rFonts w:ascii="Times New Roman" w:hAnsi="Times New Roman"/>
          <w:sz w:val="28"/>
          <w:szCs w:val="28"/>
        </w:rPr>
        <w:t xml:space="preserve">               </w:t>
      </w:r>
    </w:p>
    <w:p w:rsidR="000502B1" w:rsidRDefault="000502B1" w:rsidP="000502B1">
      <w:pPr>
        <w:pStyle w:val="a3"/>
        <w:jc w:val="center"/>
        <w:rPr>
          <w:rFonts w:ascii="Times New Roman" w:hAnsi="Times New Roman"/>
          <w:b/>
          <w:sz w:val="28"/>
          <w:szCs w:val="28"/>
        </w:rPr>
      </w:pPr>
    </w:p>
    <w:p w:rsidR="003A1918" w:rsidRDefault="003A1918" w:rsidP="000502B1">
      <w:pPr>
        <w:pStyle w:val="a3"/>
        <w:jc w:val="center"/>
        <w:rPr>
          <w:rFonts w:ascii="Times New Roman" w:hAnsi="Times New Roman"/>
          <w:b/>
          <w:sz w:val="28"/>
          <w:szCs w:val="28"/>
        </w:rPr>
      </w:pPr>
    </w:p>
    <w:p w:rsidR="003A1918" w:rsidRDefault="003A1918" w:rsidP="000502B1">
      <w:pPr>
        <w:pStyle w:val="a3"/>
        <w:jc w:val="center"/>
        <w:rPr>
          <w:rFonts w:ascii="Times New Roman" w:hAnsi="Times New Roman"/>
          <w:b/>
          <w:sz w:val="28"/>
          <w:szCs w:val="28"/>
        </w:rPr>
      </w:pPr>
    </w:p>
    <w:p w:rsidR="003A1918" w:rsidRDefault="003A1918" w:rsidP="003A1918">
      <w:pPr>
        <w:pStyle w:val="a3"/>
        <w:jc w:val="center"/>
        <w:rPr>
          <w:rFonts w:ascii="Times New Roman" w:hAnsi="Times New Roman"/>
          <w:b/>
          <w:sz w:val="28"/>
          <w:szCs w:val="28"/>
        </w:rPr>
      </w:pPr>
      <w:r>
        <w:rPr>
          <w:rFonts w:ascii="Times New Roman" w:hAnsi="Times New Roman"/>
          <w:b/>
          <w:sz w:val="28"/>
          <w:szCs w:val="28"/>
        </w:rPr>
        <w:lastRenderedPageBreak/>
        <w:t xml:space="preserve">Схема  маршрута движения транспортных средств к местам разгрузки/погрузки и рекомендуемые пути передвижения детей </w:t>
      </w:r>
    </w:p>
    <w:p w:rsidR="003A1918" w:rsidRPr="00361020" w:rsidRDefault="003A1918" w:rsidP="003A1918">
      <w:pPr>
        <w:pStyle w:val="a3"/>
        <w:jc w:val="center"/>
        <w:rPr>
          <w:rFonts w:ascii="Times New Roman" w:hAnsi="Times New Roman"/>
          <w:b/>
          <w:sz w:val="28"/>
          <w:szCs w:val="28"/>
        </w:rPr>
      </w:pPr>
      <w:r>
        <w:rPr>
          <w:rFonts w:ascii="Times New Roman" w:hAnsi="Times New Roman"/>
          <w:b/>
          <w:sz w:val="28"/>
          <w:szCs w:val="28"/>
        </w:rPr>
        <w:t>и родителей по  территории Б</w:t>
      </w:r>
      <w:r w:rsidRPr="002A6469">
        <w:rPr>
          <w:rFonts w:ascii="Times New Roman" w:hAnsi="Times New Roman"/>
          <w:b/>
          <w:sz w:val="28"/>
          <w:szCs w:val="28"/>
        </w:rPr>
        <w:t>ДО</w:t>
      </w:r>
      <w:r>
        <w:rPr>
          <w:rFonts w:ascii="Times New Roman" w:hAnsi="Times New Roman"/>
          <w:b/>
          <w:sz w:val="28"/>
          <w:szCs w:val="28"/>
        </w:rPr>
        <w:t xml:space="preserve">У г. </w:t>
      </w:r>
      <w:r w:rsidRPr="00361020">
        <w:rPr>
          <w:rFonts w:ascii="Times New Roman" w:hAnsi="Times New Roman"/>
          <w:b/>
          <w:sz w:val="28"/>
          <w:szCs w:val="28"/>
        </w:rPr>
        <w:t xml:space="preserve">Омска  «Детский сад № </w:t>
      </w:r>
      <w:r>
        <w:rPr>
          <w:rFonts w:ascii="Times New Roman" w:hAnsi="Times New Roman"/>
          <w:b/>
          <w:sz w:val="28"/>
          <w:szCs w:val="28"/>
        </w:rPr>
        <w:t>361</w:t>
      </w:r>
      <w:r w:rsidRPr="00361020">
        <w:rPr>
          <w:rFonts w:ascii="Times New Roman" w:hAnsi="Times New Roman"/>
          <w:b/>
          <w:sz w:val="28"/>
          <w:szCs w:val="28"/>
        </w:rPr>
        <w:t>»</w:t>
      </w:r>
    </w:p>
    <w:p w:rsidR="005020DE" w:rsidRDefault="005020DE" w:rsidP="000502B1">
      <w:pPr>
        <w:pStyle w:val="a3"/>
        <w:jc w:val="center"/>
        <w:rPr>
          <w:rFonts w:ascii="Times New Roman" w:hAnsi="Times New Roman"/>
          <w:b/>
          <w:sz w:val="28"/>
          <w:szCs w:val="28"/>
        </w:rPr>
      </w:pPr>
    </w:p>
    <w:p w:rsidR="005F2335" w:rsidRDefault="00210C40" w:rsidP="000502B1">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448685" cy="398208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srcRect/>
                    <a:stretch>
                      <a:fillRect/>
                    </a:stretch>
                  </pic:blipFill>
                  <pic:spPr bwMode="auto">
                    <a:xfrm>
                      <a:off x="0" y="0"/>
                      <a:ext cx="3448685" cy="3982085"/>
                    </a:xfrm>
                    <a:prstGeom prst="rect">
                      <a:avLst/>
                    </a:prstGeom>
                    <a:noFill/>
                  </pic:spPr>
                </pic:pic>
              </a:graphicData>
            </a:graphic>
          </wp:inline>
        </w:drawing>
      </w:r>
    </w:p>
    <w:p w:rsidR="000502B1" w:rsidRDefault="000502B1" w:rsidP="000502B1">
      <w:pPr>
        <w:pStyle w:val="a3"/>
        <w:rPr>
          <w:rFonts w:ascii="Times New Roman" w:hAnsi="Times New Roman"/>
          <w:b/>
          <w:sz w:val="28"/>
          <w:szCs w:val="28"/>
        </w:rPr>
      </w:pPr>
    </w:p>
    <w:p w:rsidR="000502B1" w:rsidRDefault="00BB42B7" w:rsidP="000502B1">
      <w:pPr>
        <w:pStyle w:val="a3"/>
        <w:ind w:left="360" w:firstLine="348"/>
        <w:jc w:val="both"/>
        <w:rPr>
          <w:rFonts w:ascii="Times New Roman" w:hAnsi="Times New Roman"/>
          <w:sz w:val="28"/>
          <w:szCs w:val="28"/>
        </w:rPr>
      </w:pPr>
      <w:r>
        <w:rPr>
          <w:rFonts w:ascii="Times New Roman" w:hAnsi="Times New Roman"/>
          <w:sz w:val="28"/>
          <w:szCs w:val="28"/>
        </w:rPr>
        <w:t>На</w:t>
      </w:r>
      <w:r w:rsidR="000502B1">
        <w:rPr>
          <w:rFonts w:ascii="Times New Roman" w:hAnsi="Times New Roman"/>
          <w:sz w:val="28"/>
          <w:szCs w:val="28"/>
        </w:rPr>
        <w:t xml:space="preserve"> схеме обозначено: здание БДОУ г. </w:t>
      </w:r>
      <w:r>
        <w:rPr>
          <w:rFonts w:ascii="Times New Roman" w:hAnsi="Times New Roman"/>
          <w:sz w:val="28"/>
          <w:szCs w:val="28"/>
        </w:rPr>
        <w:t>Омска «Д</w:t>
      </w:r>
      <w:r w:rsidR="000502B1">
        <w:rPr>
          <w:rFonts w:ascii="Times New Roman" w:hAnsi="Times New Roman"/>
          <w:sz w:val="28"/>
          <w:szCs w:val="28"/>
        </w:rPr>
        <w:t xml:space="preserve">етский сад № </w:t>
      </w:r>
      <w:r w:rsidR="005020DE">
        <w:rPr>
          <w:rFonts w:ascii="Times New Roman" w:hAnsi="Times New Roman"/>
          <w:sz w:val="28"/>
          <w:szCs w:val="28"/>
        </w:rPr>
        <w:t>361</w:t>
      </w:r>
      <w:r w:rsidR="00834153">
        <w:rPr>
          <w:rFonts w:ascii="Times New Roman" w:hAnsi="Times New Roman"/>
          <w:sz w:val="28"/>
          <w:szCs w:val="28"/>
        </w:rPr>
        <w:t xml:space="preserve">», </w:t>
      </w:r>
      <w:r w:rsidR="000502B1">
        <w:rPr>
          <w:rFonts w:ascii="Times New Roman" w:hAnsi="Times New Roman"/>
          <w:sz w:val="28"/>
          <w:szCs w:val="28"/>
        </w:rPr>
        <w:t>ограждение территории, автомобильные дороги и тротуары, направление движения транспортных средств по проезжей части</w:t>
      </w:r>
      <w:r w:rsidR="006A24DD">
        <w:rPr>
          <w:rFonts w:ascii="Times New Roman" w:hAnsi="Times New Roman"/>
          <w:sz w:val="28"/>
          <w:szCs w:val="28"/>
        </w:rPr>
        <w:t xml:space="preserve"> учреждения</w:t>
      </w:r>
      <w:r w:rsidR="000502B1">
        <w:rPr>
          <w:rFonts w:ascii="Times New Roman" w:hAnsi="Times New Roman"/>
          <w:sz w:val="28"/>
          <w:szCs w:val="28"/>
        </w:rPr>
        <w:t>, направление безопасного маршрута движения детей о</w:t>
      </w:r>
      <w:r>
        <w:rPr>
          <w:rFonts w:ascii="Times New Roman" w:hAnsi="Times New Roman"/>
          <w:sz w:val="28"/>
          <w:szCs w:val="28"/>
        </w:rPr>
        <w:t>т остановки и обратно. Стоянка</w:t>
      </w:r>
      <w:r w:rsidR="000502B1">
        <w:rPr>
          <w:rFonts w:ascii="Times New Roman" w:hAnsi="Times New Roman"/>
          <w:sz w:val="28"/>
          <w:szCs w:val="28"/>
        </w:rPr>
        <w:t xml:space="preserve"> отсутствует.</w:t>
      </w:r>
    </w:p>
    <w:p w:rsidR="000502B1" w:rsidRDefault="00721390" w:rsidP="000502B1">
      <w:pPr>
        <w:pStyle w:val="a3"/>
        <w:rPr>
          <w:rFonts w:ascii="Times New Roman" w:hAnsi="Times New Roman"/>
          <w:b/>
          <w:sz w:val="28"/>
          <w:szCs w:val="28"/>
        </w:rPr>
      </w:pPr>
      <w:r>
        <w:rPr>
          <w:rFonts w:ascii="Times New Roman" w:hAnsi="Times New Roman"/>
          <w:b/>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2" type="#_x0000_t66" style="position:absolute;margin-left:2.7pt;margin-top:9.8pt;width:58.5pt;height:13.9pt;z-index:251712512" fillcolor="#4f81bd [3204]" strokecolor="#0070c0" strokeweight="3pt">
            <v:shadow on="t" type="perspective" color="#243f60 [1604]" opacity=".5" offset="1pt" offset2="-1pt"/>
          </v:shape>
        </w:pict>
      </w:r>
    </w:p>
    <w:p w:rsidR="009C2248" w:rsidRDefault="00721390" w:rsidP="009C2248">
      <w:pPr>
        <w:rPr>
          <w:color w:val="000000" w:themeColor="text1"/>
        </w:rPr>
      </w:pPr>
      <w:r w:rsidRPr="00721390">
        <w:rPr>
          <w:rFonts w:ascii="Times New Roman" w:eastAsia="Calibri" w:hAnsi="Times New Roman" w:cs="Times New Roman"/>
          <w:sz w:val="28"/>
          <w:szCs w:val="28"/>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7.2pt;margin-top:13.1pt;width:58.5pt;height:15.75pt;z-index:251710464" fillcolor="#4f81bd [3204]" strokecolor="#0070c0" strokeweight="3pt">
            <v:shadow on="t" type="perspective" color="#243f60 [1604]" opacity=".5" offset="1pt" offset2="-1pt"/>
          </v:shape>
        </w:pict>
      </w:r>
      <w:r w:rsidR="009C2248" w:rsidRPr="009C2248">
        <w:rPr>
          <w:rFonts w:ascii="Times New Roman" w:eastAsia="Calibri" w:hAnsi="Times New Roman" w:cs="Times New Roman"/>
          <w:sz w:val="28"/>
          <w:szCs w:val="28"/>
          <w:lang w:eastAsia="en-US"/>
        </w:rPr>
        <w:t xml:space="preserve">                          Выезд, въезд грузовых  транспортных средств</w:t>
      </w:r>
      <w:r w:rsidR="003A1918">
        <w:rPr>
          <w:rFonts w:ascii="Times New Roman" w:eastAsia="Calibri" w:hAnsi="Times New Roman" w:cs="Times New Roman"/>
          <w:sz w:val="28"/>
          <w:szCs w:val="28"/>
          <w:lang w:eastAsia="en-US"/>
        </w:rPr>
        <w:t xml:space="preserve"> </w:t>
      </w:r>
    </w:p>
    <w:p w:rsidR="003A1918" w:rsidRPr="003A1918" w:rsidRDefault="003A1918" w:rsidP="009C2248">
      <w:pPr>
        <w:rPr>
          <w:color w:val="000000" w:themeColor="text1"/>
        </w:rPr>
      </w:pPr>
    </w:p>
    <w:p w:rsidR="00F0230B" w:rsidRDefault="00721390" w:rsidP="00210C40">
      <w:pPr>
        <w:pStyle w:val="a3"/>
        <w:rPr>
          <w:rFonts w:ascii="Times New Roman" w:hAnsi="Times New Roman"/>
          <w:sz w:val="28"/>
          <w:szCs w:val="28"/>
        </w:rPr>
      </w:pPr>
      <w:r w:rsidRPr="00721390">
        <w:rPr>
          <w:noProof/>
          <w:color w:val="FF0000"/>
        </w:rPr>
        <w:pict>
          <v:shapetype id="_x0000_t109" coordsize="21600,21600" o:spt="109" path="m,l,21600r21600,l21600,xe">
            <v:stroke joinstyle="miter"/>
            <v:path gradientshapeok="t" o:connecttype="rect"/>
          </v:shapetype>
          <v:shape id="_x0000_s1083" type="#_x0000_t109" style="position:absolute;margin-left:21.45pt;margin-top:5.4pt;width:28.5pt;height:7.5pt;z-index:251713536" fillcolor="black [3213]" strokecolor="#f2f2f2 [3041]" strokeweight="3pt">
            <v:shadow on="t" type="perspective" color="#7f7f7f [1601]" opacity=".5" offset="1pt" offset2="-1pt"/>
          </v:shape>
        </w:pict>
      </w:r>
      <w:r w:rsidR="009C2248">
        <w:rPr>
          <w:rFonts w:ascii="Times New Roman" w:hAnsi="Times New Roman"/>
          <w:sz w:val="28"/>
          <w:szCs w:val="28"/>
        </w:rPr>
        <w:t xml:space="preserve">                 </w:t>
      </w:r>
      <w:r w:rsidR="009C2248" w:rsidRPr="009C2248">
        <w:rPr>
          <w:rFonts w:ascii="Times New Roman" w:hAnsi="Times New Roman"/>
          <w:sz w:val="28"/>
          <w:szCs w:val="28"/>
        </w:rPr>
        <w:t>Место разгрузки/ погрузки</w:t>
      </w:r>
    </w:p>
    <w:p w:rsidR="00210C40" w:rsidRDefault="00210C40" w:rsidP="00210C40">
      <w:pPr>
        <w:pStyle w:val="a3"/>
        <w:rPr>
          <w:rFonts w:ascii="Times New Roman" w:hAnsi="Times New Roman"/>
          <w:sz w:val="28"/>
          <w:szCs w:val="28"/>
        </w:rPr>
      </w:pPr>
    </w:p>
    <w:p w:rsidR="00210C40" w:rsidRDefault="00721390" w:rsidP="00210C40">
      <w:pPr>
        <w:pStyle w:val="a3"/>
        <w:rPr>
          <w:rFonts w:ascii="Times New Roman" w:hAnsi="Times New Roman"/>
          <w:sz w:val="28"/>
          <w:szCs w:val="28"/>
        </w:rPr>
      </w:pPr>
      <w:r>
        <w:rPr>
          <w:rFonts w:ascii="Times New Roman" w:hAnsi="Times New Roman"/>
          <w:noProof/>
          <w:sz w:val="28"/>
          <w:szCs w:val="28"/>
          <w:lang w:eastAsia="ru-RU"/>
        </w:rPr>
        <w:pict>
          <v:shape id="_x0000_s1091" type="#_x0000_t32" style="position:absolute;margin-left:21.45pt;margin-top:14pt;width:34pt;height:.05pt;flip:y;z-index:251719680" o:connectortype="straight" strokecolor="#c00000" strokeweight="3pt">
            <v:shadow type="perspective" color="#622423 [1605]" opacity=".5" offset="1pt" offset2="-1pt"/>
          </v:shape>
        </w:pict>
      </w:r>
      <w:r>
        <w:rPr>
          <w:rFonts w:ascii="Times New Roman" w:hAnsi="Times New Roman"/>
          <w:noProof/>
          <w:sz w:val="28"/>
          <w:szCs w:val="28"/>
          <w:lang w:eastAsia="ru-RU"/>
        </w:rPr>
        <w:pict>
          <v:rect id="_x0000_s1089" style="position:absolute;margin-left:21.45pt;margin-top:7.25pt;width:34pt;height:9.75pt;z-index:251718656" fillcolor="black [3213]"/>
        </w:pict>
      </w:r>
      <w:r>
        <w:rPr>
          <w:rFonts w:ascii="Times New Roman" w:hAnsi="Times New Roman"/>
          <w:noProof/>
          <w:sz w:val="28"/>
          <w:szCs w:val="28"/>
          <w:lang w:eastAsia="ru-RU"/>
        </w:rPr>
        <w:pict>
          <v:shape id="_x0000_s1087" type="#_x0000_t32" style="position:absolute;margin-left:21.45pt;margin-top:14pt;width:21.75pt;height:.05pt;z-index:251716608" o:connectortype="straight" strokecolor="#f2f2f2 [3041]" strokeweight="3pt">
            <v:shadow type="perspective" color="#7f7f7f [1601]" opacity=".5" offset="1pt" offset2="-1pt"/>
          </v:shape>
        </w:pict>
      </w:r>
      <w:r>
        <w:rPr>
          <w:rFonts w:ascii="Times New Roman" w:hAnsi="Times New Roman"/>
          <w:noProof/>
          <w:sz w:val="28"/>
          <w:szCs w:val="28"/>
          <w:lang w:eastAsia="ru-RU"/>
        </w:rPr>
        <w:pict>
          <v:rect id="_x0000_s1086" style="position:absolute;margin-left:21.45pt;margin-top:7.25pt;width:21.75pt;height:9.75pt;z-index:251715584" strokecolor="#c00000"/>
        </w:pict>
      </w:r>
      <w:r>
        <w:rPr>
          <w:rFonts w:ascii="Times New Roman" w:hAnsi="Times New Roman"/>
          <w:noProof/>
          <w:sz w:val="28"/>
          <w:szCs w:val="28"/>
          <w:lang w:eastAsia="ru-RU"/>
        </w:rPr>
        <w:pict>
          <v:shape id="_x0000_s1085" type="#_x0000_t32" style="position:absolute;margin-left:21.45pt;margin-top:12.5pt;width:21.75pt;height:.75pt;z-index:251714560" o:connectortype="straight">
            <v:stroke endarrow="block"/>
          </v:shape>
        </w:pict>
      </w:r>
      <w:r w:rsidR="00210C40">
        <w:rPr>
          <w:rFonts w:ascii="Times New Roman" w:hAnsi="Times New Roman"/>
          <w:sz w:val="28"/>
          <w:szCs w:val="28"/>
        </w:rPr>
        <w:t xml:space="preserve">                 Вход/ выход </w:t>
      </w:r>
      <w:r w:rsidR="003A1918">
        <w:rPr>
          <w:rFonts w:ascii="Times New Roman" w:hAnsi="Times New Roman"/>
          <w:sz w:val="28"/>
          <w:szCs w:val="28"/>
        </w:rPr>
        <w:t xml:space="preserve">в </w:t>
      </w:r>
      <w:r w:rsidR="00210C40">
        <w:rPr>
          <w:rFonts w:ascii="Times New Roman" w:hAnsi="Times New Roman"/>
          <w:sz w:val="28"/>
          <w:szCs w:val="28"/>
        </w:rPr>
        <w:t>группы БДО</w:t>
      </w:r>
      <w:r w:rsidRPr="00721390">
        <w:rPr>
          <w:rFonts w:ascii="Times New Roman" w:hAnsi="Times New Roman"/>
          <w:b/>
          <w:noProof/>
          <w:sz w:val="28"/>
          <w:szCs w:val="28"/>
          <w:lang w:eastAsia="ru-RU"/>
        </w:rPr>
        <w:pict>
          <v:shape id="_x0000_s1088" type="#_x0000_t32" style="position:absolute;margin-left:21.45pt;margin-top:.9pt;width:0;height:0;z-index:251717632;mso-position-horizontal-relative:text;mso-position-vertical-relative:text" o:connectortype="straight"/>
        </w:pict>
      </w:r>
      <w:r w:rsidR="00210C40">
        <w:rPr>
          <w:rFonts w:ascii="Times New Roman" w:hAnsi="Times New Roman"/>
          <w:sz w:val="28"/>
          <w:szCs w:val="28"/>
        </w:rPr>
        <w:t>У</w:t>
      </w:r>
    </w:p>
    <w:p w:rsidR="00210C40" w:rsidRDefault="00210C40" w:rsidP="00210C40">
      <w:pPr>
        <w:pStyle w:val="a3"/>
        <w:rPr>
          <w:rFonts w:ascii="Times New Roman" w:hAnsi="Times New Roman"/>
          <w:sz w:val="28"/>
          <w:szCs w:val="28"/>
        </w:rPr>
      </w:pPr>
      <w:r>
        <w:rPr>
          <w:rFonts w:ascii="Times New Roman" w:hAnsi="Times New Roman"/>
          <w:sz w:val="28"/>
          <w:szCs w:val="28"/>
        </w:rPr>
        <w:t xml:space="preserve">                   </w:t>
      </w:r>
    </w:p>
    <w:p w:rsidR="00210C40" w:rsidRPr="00210C40" w:rsidRDefault="00721390" w:rsidP="00210C40">
      <w:pPr>
        <w:pStyle w:val="a3"/>
        <w:rPr>
          <w:rFonts w:ascii="Times New Roman" w:hAnsi="Times New Roman"/>
          <w:sz w:val="28"/>
          <w:szCs w:val="28"/>
        </w:rPr>
      </w:pPr>
      <w:r>
        <w:rPr>
          <w:rFonts w:ascii="Times New Roman" w:hAnsi="Times New Roman"/>
          <w:noProof/>
          <w:sz w:val="28"/>
          <w:szCs w:val="28"/>
          <w:lang w:eastAsia="ru-RU"/>
        </w:rPr>
        <w:pict>
          <v:shape id="_x0000_s1095" type="#_x0000_t32" style="position:absolute;margin-left:55.45pt;margin-top:6.2pt;width:15pt;height:0;z-index:251723776" o:connectortype="straight" strokecolor="#c00000" strokeweight="3pt">
            <v:stroke endarrow="block"/>
            <v:shadow type="perspective" color="#622423 [1605]" opacity=".5" offset="1pt" offset2="-1pt"/>
          </v:shape>
        </w:pict>
      </w:r>
      <w:r>
        <w:rPr>
          <w:rFonts w:ascii="Times New Roman" w:hAnsi="Times New Roman"/>
          <w:noProof/>
          <w:sz w:val="28"/>
          <w:szCs w:val="28"/>
          <w:lang w:eastAsia="ru-RU"/>
        </w:rPr>
        <w:pict>
          <v:shape id="_x0000_s1094" type="#_x0000_t32" style="position:absolute;margin-left:31.95pt;margin-top:6.2pt;width:15pt;height:0;z-index:251722752" o:connectortype="straight" strokecolor="#c00000" strokeweight="3pt">
            <v:stroke endarrow="block"/>
            <v:shadow type="perspective" color="#622423 [1605]" opacity=".5" offset="1pt" offset2="-1pt"/>
          </v:shape>
        </w:pict>
      </w:r>
      <w:r>
        <w:rPr>
          <w:rFonts w:ascii="Times New Roman" w:hAnsi="Times New Roman"/>
          <w:noProof/>
          <w:sz w:val="28"/>
          <w:szCs w:val="28"/>
          <w:lang w:eastAsia="ru-RU"/>
        </w:rPr>
        <w:pict>
          <v:shape id="_x0000_s1093" type="#_x0000_t32" style="position:absolute;margin-left:7.2pt;margin-top:6.2pt;width:15pt;height:0;z-index:251721728" o:connectortype="straight" strokecolor="#c00000" strokeweight="3pt">
            <v:stroke endarrow="block"/>
            <v:shadow type="perspective" color="#622423 [1605]" opacity=".5" offset="1pt" offset2="-1pt"/>
          </v:shape>
        </w:pict>
      </w:r>
      <w:r>
        <w:rPr>
          <w:rFonts w:ascii="Times New Roman" w:hAnsi="Times New Roman"/>
          <w:noProof/>
          <w:sz w:val="28"/>
          <w:szCs w:val="28"/>
          <w:lang w:eastAsia="ru-RU"/>
        </w:rPr>
        <w:pict>
          <v:shape id="_x0000_s1092" type="#_x0000_t32" style="position:absolute;margin-left:-12.3pt;margin-top:6.2pt;width:15pt;height:0;z-index:251720704" o:connectortype="straight" strokecolor="#c00000" strokeweight="3pt">
            <v:stroke endarrow="block"/>
            <v:shadow type="perspective" color="#622423 [1605]" opacity=".5" offset="1pt" offset2="-1pt"/>
          </v:shape>
        </w:pict>
      </w:r>
      <w:r w:rsidR="00210C40">
        <w:rPr>
          <w:rFonts w:ascii="Times New Roman" w:hAnsi="Times New Roman"/>
          <w:sz w:val="28"/>
          <w:szCs w:val="28"/>
        </w:rPr>
        <w:t xml:space="preserve">                         Движение родителей и детей по территории БДОУ</w:t>
      </w:r>
    </w:p>
    <w:p w:rsidR="00210C40" w:rsidRDefault="00210C40" w:rsidP="005562C4">
      <w:pPr>
        <w:pStyle w:val="a3"/>
        <w:jc w:val="center"/>
        <w:rPr>
          <w:rFonts w:ascii="Times New Roman" w:hAnsi="Times New Roman"/>
          <w:b/>
          <w:sz w:val="28"/>
          <w:szCs w:val="28"/>
        </w:rPr>
      </w:pPr>
    </w:p>
    <w:p w:rsidR="003A1918" w:rsidRPr="00A2699F" w:rsidRDefault="003A1918" w:rsidP="003A1918">
      <w:pPr>
        <w:pStyle w:val="a3"/>
        <w:ind w:left="360"/>
        <w:jc w:val="both"/>
        <w:rPr>
          <w:rFonts w:ascii="Times New Roman" w:hAnsi="Times New Roman"/>
          <w:sz w:val="28"/>
          <w:szCs w:val="28"/>
        </w:rPr>
      </w:pPr>
      <w:r w:rsidRPr="00A2699F">
        <w:rPr>
          <w:rFonts w:ascii="Times New Roman" w:hAnsi="Times New Roman"/>
          <w:sz w:val="28"/>
          <w:szCs w:val="28"/>
        </w:rPr>
        <w:t xml:space="preserve">На схеме указана траектория движения транспортного средства на территорию БДОУ «Детский сад  № </w:t>
      </w:r>
      <w:r>
        <w:rPr>
          <w:rFonts w:ascii="Times New Roman" w:hAnsi="Times New Roman"/>
          <w:sz w:val="28"/>
          <w:szCs w:val="28"/>
        </w:rPr>
        <w:t>361</w:t>
      </w:r>
      <w:r w:rsidRPr="00A2699F">
        <w:rPr>
          <w:rFonts w:ascii="Times New Roman" w:hAnsi="Times New Roman"/>
          <w:sz w:val="28"/>
          <w:szCs w:val="28"/>
        </w:rPr>
        <w:t xml:space="preserve">», место погрузки и разгрузки, а также безопасный маршрут движения детей и родителей во время погрузочно-разгрузочных работ. </w:t>
      </w:r>
    </w:p>
    <w:p w:rsidR="003A1918" w:rsidRPr="00F67E32" w:rsidRDefault="003A1918" w:rsidP="003A1918">
      <w:pPr>
        <w:pStyle w:val="a3"/>
        <w:ind w:left="360"/>
        <w:jc w:val="both"/>
        <w:rPr>
          <w:rFonts w:ascii="Times New Roman" w:hAnsi="Times New Roman"/>
          <w:b/>
          <w:sz w:val="28"/>
          <w:szCs w:val="28"/>
        </w:rPr>
      </w:pPr>
      <w:r w:rsidRPr="00A2699F">
        <w:rPr>
          <w:rFonts w:ascii="Times New Roman" w:hAnsi="Times New Roman"/>
          <w:sz w:val="28"/>
          <w:szCs w:val="28"/>
        </w:rPr>
        <w:t xml:space="preserve">Транспортное средство совершает заезд на территорию БДОУ и выезд через ворота со стороны улицы </w:t>
      </w:r>
      <w:proofErr w:type="gramStart"/>
      <w:r w:rsidR="00F67E32" w:rsidRPr="00F67E32">
        <w:rPr>
          <w:rFonts w:ascii="Times New Roman" w:hAnsi="Times New Roman"/>
          <w:b/>
          <w:sz w:val="28"/>
          <w:szCs w:val="28"/>
        </w:rPr>
        <w:t>Промышленная</w:t>
      </w:r>
      <w:proofErr w:type="gramEnd"/>
      <w:r w:rsidRPr="00F67E32">
        <w:rPr>
          <w:rFonts w:ascii="Times New Roman" w:hAnsi="Times New Roman"/>
          <w:b/>
          <w:sz w:val="28"/>
          <w:szCs w:val="28"/>
        </w:rPr>
        <w:t xml:space="preserve">.  </w:t>
      </w:r>
    </w:p>
    <w:p w:rsidR="00210C40" w:rsidRDefault="00210C40" w:rsidP="005562C4">
      <w:pPr>
        <w:pStyle w:val="a3"/>
        <w:jc w:val="center"/>
        <w:rPr>
          <w:rFonts w:ascii="Times New Roman" w:hAnsi="Times New Roman"/>
          <w:b/>
          <w:sz w:val="28"/>
          <w:szCs w:val="28"/>
        </w:rPr>
      </w:pPr>
    </w:p>
    <w:p w:rsidR="000502B1" w:rsidRPr="00F67E32" w:rsidRDefault="00721390" w:rsidP="00F67E32">
      <w:pPr>
        <w:jc w:val="center"/>
        <w:rPr>
          <w:color w:val="FF0000"/>
        </w:rPr>
      </w:pPr>
      <w:r>
        <w:rPr>
          <w:noProof/>
          <w:color w:val="FF0000"/>
        </w:rPr>
        <w:pict>
          <v:shape id="_x0000_s1030" type="#_x0000_t32" style="position:absolute;left:0;text-align:left;margin-left:406.2pt;margin-top:20.6pt;width:39.75pt;height:.05pt;z-index:251664384" o:connectortype="straight" strokecolor="#f8f8f8" strokeweight="3pt"/>
        </w:pict>
      </w:r>
      <w:r>
        <w:rPr>
          <w:noProof/>
          <w:color w:val="FF0000"/>
        </w:rPr>
        <w:pict>
          <v:shape id="_x0000_s1028" type="#_x0000_t32" style="position:absolute;left:0;text-align:left;margin-left:317.7pt;margin-top:20.65pt;width:39.75pt;height:.05pt;z-index:251662336" o:connectortype="straight" strokecolor="#f8f8f8" strokeweight="3pt"/>
        </w:pict>
      </w:r>
      <w:r>
        <w:rPr>
          <w:noProof/>
          <w:color w:val="FF0000"/>
        </w:rPr>
        <w:pict>
          <v:shape id="_x0000_s1027" type="#_x0000_t32" style="position:absolute;left:0;text-align:left;margin-left:216.45pt;margin-top:20.8pt;width:39.75pt;height:0;z-index:251661312" o:connectortype="straight" strokecolor="#f8f8f8" strokeweight="3pt"/>
        </w:pict>
      </w:r>
      <w:r>
        <w:rPr>
          <w:noProof/>
          <w:color w:val="FF0000"/>
        </w:rPr>
        <w:pict>
          <v:shape id="_x0000_s1029" type="#_x0000_t32" style="position:absolute;left:0;text-align:left;margin-left:130.95pt;margin-top:20.7pt;width:39.75pt;height:0;z-index:251663360" o:connectortype="straight" strokecolor="#f8f8f8" strokeweight="3pt"/>
        </w:pict>
      </w:r>
      <w:r>
        <w:rPr>
          <w:noProof/>
          <w:color w:val="FF0000"/>
        </w:rPr>
        <w:pict>
          <v:shape id="_x0000_s1026" type="#_x0000_t32" style="position:absolute;left:0;text-align:left;margin-left:87.45pt;margin-top:14.75pt;width:39.75pt;height:0;z-index:251660288" o:connectortype="straight" strokecolor="#f8f8f8" strokeweight="3pt"/>
        </w:pict>
      </w:r>
      <w:r w:rsidR="000502B1">
        <w:rPr>
          <w:rFonts w:ascii="Times New Roman" w:hAnsi="Times New Roman"/>
          <w:b/>
          <w:sz w:val="28"/>
          <w:szCs w:val="28"/>
        </w:rPr>
        <w:t>Информация об обеспечении безопасности перевозок</w:t>
      </w:r>
    </w:p>
    <w:p w:rsidR="000502B1" w:rsidRDefault="000502B1" w:rsidP="000502B1">
      <w:pPr>
        <w:pStyle w:val="a3"/>
        <w:ind w:left="360"/>
        <w:jc w:val="center"/>
        <w:rPr>
          <w:rFonts w:ascii="Times New Roman" w:hAnsi="Times New Roman"/>
          <w:b/>
          <w:sz w:val="28"/>
          <w:szCs w:val="28"/>
        </w:rPr>
      </w:pPr>
      <w:r>
        <w:rPr>
          <w:rFonts w:ascii="Times New Roman" w:hAnsi="Times New Roman"/>
          <w:b/>
          <w:sz w:val="28"/>
          <w:szCs w:val="28"/>
        </w:rPr>
        <w:t>детей специальным транспортным средством (автобусом).</w:t>
      </w:r>
    </w:p>
    <w:p w:rsidR="000502B1" w:rsidRDefault="000502B1" w:rsidP="000502B1">
      <w:pPr>
        <w:pStyle w:val="a3"/>
        <w:ind w:left="360"/>
        <w:jc w:val="center"/>
        <w:rPr>
          <w:rFonts w:ascii="Times New Roman" w:hAnsi="Times New Roman"/>
          <w:b/>
          <w:sz w:val="28"/>
          <w:szCs w:val="28"/>
        </w:rPr>
      </w:pPr>
    </w:p>
    <w:p w:rsidR="000502B1" w:rsidRPr="00206FD5" w:rsidRDefault="000502B1" w:rsidP="000502B1">
      <w:pPr>
        <w:pStyle w:val="a3"/>
        <w:ind w:left="360"/>
        <w:jc w:val="center"/>
        <w:rPr>
          <w:rFonts w:ascii="Times New Roman" w:hAnsi="Times New Roman"/>
          <w:b/>
          <w:sz w:val="28"/>
          <w:szCs w:val="28"/>
        </w:rPr>
      </w:pPr>
      <w:r w:rsidRPr="00206FD5">
        <w:rPr>
          <w:rFonts w:ascii="Times New Roman" w:hAnsi="Times New Roman"/>
          <w:b/>
          <w:sz w:val="28"/>
          <w:szCs w:val="28"/>
        </w:rPr>
        <w:t xml:space="preserve">Общие сведения </w:t>
      </w:r>
    </w:p>
    <w:p w:rsidR="000502B1" w:rsidRPr="00206FD5" w:rsidRDefault="000502B1" w:rsidP="000502B1">
      <w:pPr>
        <w:pStyle w:val="a3"/>
        <w:ind w:left="360"/>
        <w:rPr>
          <w:rFonts w:ascii="Times New Roman" w:hAnsi="Times New Roman"/>
          <w:b/>
          <w:sz w:val="28"/>
          <w:szCs w:val="28"/>
          <w:u w:val="single"/>
        </w:rPr>
      </w:pPr>
      <w:r w:rsidRPr="00206FD5">
        <w:rPr>
          <w:rFonts w:ascii="Times New Roman" w:hAnsi="Times New Roman"/>
          <w:sz w:val="28"/>
          <w:szCs w:val="28"/>
        </w:rPr>
        <w:t>Марка</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360"/>
        <w:rPr>
          <w:rFonts w:ascii="Times New Roman" w:hAnsi="Times New Roman"/>
          <w:b/>
          <w:sz w:val="28"/>
          <w:szCs w:val="28"/>
          <w:u w:val="single"/>
        </w:rPr>
      </w:pPr>
      <w:r w:rsidRPr="00206FD5">
        <w:rPr>
          <w:rFonts w:ascii="Times New Roman" w:hAnsi="Times New Roman"/>
          <w:sz w:val="28"/>
          <w:szCs w:val="28"/>
        </w:rPr>
        <w:t>Модель</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360"/>
        <w:rPr>
          <w:rFonts w:ascii="Times New Roman" w:hAnsi="Times New Roman"/>
          <w:b/>
          <w:sz w:val="28"/>
          <w:szCs w:val="28"/>
          <w:u w:val="single"/>
        </w:rPr>
      </w:pPr>
      <w:r w:rsidRPr="00206FD5">
        <w:rPr>
          <w:rFonts w:ascii="Times New Roman" w:hAnsi="Times New Roman"/>
          <w:sz w:val="28"/>
          <w:szCs w:val="28"/>
        </w:rPr>
        <w:t>Государственный регистрационный знак</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360"/>
        <w:rPr>
          <w:rFonts w:ascii="Times New Roman" w:hAnsi="Times New Roman"/>
          <w:b/>
          <w:sz w:val="28"/>
          <w:szCs w:val="28"/>
          <w:u w:val="single"/>
        </w:rPr>
      </w:pPr>
      <w:r w:rsidRPr="00206FD5">
        <w:rPr>
          <w:rFonts w:ascii="Times New Roman" w:hAnsi="Times New Roman"/>
          <w:sz w:val="28"/>
          <w:szCs w:val="28"/>
        </w:rPr>
        <w:t>Соответствие конструкции треб</w:t>
      </w:r>
      <w:r>
        <w:rPr>
          <w:rFonts w:ascii="Times New Roman" w:hAnsi="Times New Roman"/>
          <w:sz w:val="28"/>
          <w:szCs w:val="28"/>
        </w:rPr>
        <w:t>ованиям, предъявляемым к школьны</w:t>
      </w:r>
      <w:r w:rsidRPr="00206FD5">
        <w:rPr>
          <w:rFonts w:ascii="Times New Roman" w:hAnsi="Times New Roman"/>
          <w:sz w:val="28"/>
          <w:szCs w:val="28"/>
        </w:rPr>
        <w:t>м автобусам</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360"/>
        <w:rPr>
          <w:rFonts w:ascii="Times New Roman" w:hAnsi="Times New Roman"/>
          <w:sz w:val="28"/>
          <w:szCs w:val="28"/>
        </w:rPr>
      </w:pPr>
    </w:p>
    <w:p w:rsidR="000502B1" w:rsidRPr="009F7701" w:rsidRDefault="000502B1" w:rsidP="000502B1">
      <w:pPr>
        <w:pStyle w:val="a3"/>
        <w:numPr>
          <w:ilvl w:val="0"/>
          <w:numId w:val="11"/>
        </w:numPr>
        <w:rPr>
          <w:rFonts w:ascii="Times New Roman" w:hAnsi="Times New Roman"/>
          <w:b/>
          <w:sz w:val="28"/>
          <w:szCs w:val="28"/>
        </w:rPr>
      </w:pPr>
      <w:r w:rsidRPr="009F7701">
        <w:rPr>
          <w:rFonts w:ascii="Times New Roman" w:hAnsi="Times New Roman"/>
          <w:b/>
          <w:sz w:val="28"/>
          <w:szCs w:val="28"/>
        </w:rPr>
        <w:t>Сведения о водителе автобуса</w:t>
      </w:r>
    </w:p>
    <w:tbl>
      <w:tblPr>
        <w:tblStyle w:val="a7"/>
        <w:tblW w:w="0" w:type="auto"/>
        <w:tblInd w:w="250" w:type="dxa"/>
        <w:tblLook w:val="04A0"/>
      </w:tblPr>
      <w:tblGrid>
        <w:gridCol w:w="1259"/>
        <w:gridCol w:w="933"/>
        <w:gridCol w:w="1178"/>
        <w:gridCol w:w="1540"/>
        <w:gridCol w:w="1346"/>
        <w:gridCol w:w="1601"/>
        <w:gridCol w:w="1465"/>
      </w:tblGrid>
      <w:tr w:rsidR="000502B1" w:rsidRPr="00206FD5" w:rsidTr="00B95E3E">
        <w:tc>
          <w:tcPr>
            <w:tcW w:w="1674" w:type="dxa"/>
          </w:tcPr>
          <w:p w:rsidR="000502B1" w:rsidRPr="00206FD5" w:rsidRDefault="000502B1" w:rsidP="00B95E3E">
            <w:pPr>
              <w:pStyle w:val="a3"/>
              <w:jc w:val="center"/>
              <w:rPr>
                <w:rFonts w:ascii="Times New Roman" w:hAnsi="Times New Roman"/>
              </w:rPr>
            </w:pPr>
            <w:r w:rsidRPr="00206FD5">
              <w:rPr>
                <w:rFonts w:ascii="Times New Roman" w:hAnsi="Times New Roman"/>
              </w:rPr>
              <w:t>Фамилия, имя, отчество</w:t>
            </w:r>
          </w:p>
        </w:tc>
        <w:tc>
          <w:tcPr>
            <w:tcW w:w="981" w:type="dxa"/>
          </w:tcPr>
          <w:p w:rsidR="000502B1" w:rsidRPr="00206FD5" w:rsidRDefault="000502B1" w:rsidP="00B95E3E">
            <w:pPr>
              <w:pStyle w:val="a3"/>
              <w:jc w:val="center"/>
              <w:rPr>
                <w:rFonts w:ascii="Times New Roman" w:hAnsi="Times New Roman"/>
              </w:rPr>
            </w:pPr>
            <w:r w:rsidRPr="00206FD5">
              <w:rPr>
                <w:rFonts w:ascii="Times New Roman" w:hAnsi="Times New Roman"/>
              </w:rPr>
              <w:t>Принят на работу</w:t>
            </w:r>
          </w:p>
        </w:tc>
        <w:tc>
          <w:tcPr>
            <w:tcW w:w="1232" w:type="dxa"/>
          </w:tcPr>
          <w:p w:rsidR="000502B1" w:rsidRPr="00206FD5" w:rsidRDefault="000502B1" w:rsidP="00B95E3E">
            <w:pPr>
              <w:pStyle w:val="a3"/>
              <w:jc w:val="center"/>
              <w:rPr>
                <w:rFonts w:ascii="Times New Roman" w:hAnsi="Times New Roman"/>
                <w:lang w:val="en-US"/>
              </w:rPr>
            </w:pPr>
            <w:r w:rsidRPr="00206FD5">
              <w:rPr>
                <w:rFonts w:ascii="Times New Roman" w:hAnsi="Times New Roman"/>
              </w:rPr>
              <w:t xml:space="preserve">Стаж категории </w:t>
            </w:r>
            <w:r w:rsidRPr="00206FD5">
              <w:rPr>
                <w:rFonts w:ascii="Times New Roman" w:hAnsi="Times New Roman"/>
                <w:lang w:val="en-US"/>
              </w:rPr>
              <w:t>D</w:t>
            </w:r>
          </w:p>
        </w:tc>
        <w:tc>
          <w:tcPr>
            <w:tcW w:w="1586" w:type="dxa"/>
          </w:tcPr>
          <w:p w:rsidR="000502B1" w:rsidRPr="00206FD5" w:rsidRDefault="000502B1" w:rsidP="00B95E3E">
            <w:pPr>
              <w:pStyle w:val="a3"/>
              <w:jc w:val="center"/>
              <w:rPr>
                <w:rFonts w:ascii="Times New Roman" w:hAnsi="Times New Roman"/>
              </w:rPr>
            </w:pPr>
            <w:r w:rsidRPr="00206FD5">
              <w:rPr>
                <w:rFonts w:ascii="Times New Roman" w:hAnsi="Times New Roman"/>
              </w:rPr>
              <w:t xml:space="preserve">Дата предстоящего </w:t>
            </w:r>
            <w:proofErr w:type="spellStart"/>
            <w:r w:rsidRPr="00206FD5">
              <w:rPr>
                <w:rFonts w:ascii="Times New Roman" w:hAnsi="Times New Roman"/>
              </w:rPr>
              <w:t>мед.осмотра</w:t>
            </w:r>
            <w:proofErr w:type="spellEnd"/>
          </w:p>
        </w:tc>
        <w:tc>
          <w:tcPr>
            <w:tcW w:w="1408" w:type="dxa"/>
          </w:tcPr>
          <w:p w:rsidR="000502B1" w:rsidRPr="00206FD5" w:rsidRDefault="000502B1" w:rsidP="00B95E3E">
            <w:pPr>
              <w:pStyle w:val="a3"/>
              <w:jc w:val="center"/>
              <w:rPr>
                <w:rFonts w:ascii="Times New Roman" w:hAnsi="Times New Roman"/>
              </w:rPr>
            </w:pPr>
            <w:r w:rsidRPr="00206FD5">
              <w:rPr>
                <w:rFonts w:ascii="Times New Roman" w:hAnsi="Times New Roman"/>
              </w:rPr>
              <w:t>Период проведения стажировки</w:t>
            </w:r>
          </w:p>
        </w:tc>
        <w:tc>
          <w:tcPr>
            <w:tcW w:w="1700" w:type="dxa"/>
          </w:tcPr>
          <w:p w:rsidR="000502B1" w:rsidRPr="00206FD5" w:rsidRDefault="000502B1" w:rsidP="00B95E3E">
            <w:pPr>
              <w:pStyle w:val="a3"/>
              <w:jc w:val="center"/>
              <w:rPr>
                <w:rFonts w:ascii="Times New Roman" w:hAnsi="Times New Roman"/>
              </w:rPr>
            </w:pPr>
            <w:r w:rsidRPr="00206FD5">
              <w:rPr>
                <w:rFonts w:ascii="Times New Roman" w:hAnsi="Times New Roman"/>
              </w:rPr>
              <w:t>Повышение квалификации</w:t>
            </w:r>
          </w:p>
        </w:tc>
        <w:tc>
          <w:tcPr>
            <w:tcW w:w="1505" w:type="dxa"/>
          </w:tcPr>
          <w:p w:rsidR="000502B1" w:rsidRPr="00206FD5" w:rsidRDefault="000502B1" w:rsidP="00B95E3E">
            <w:pPr>
              <w:pStyle w:val="a3"/>
              <w:jc w:val="center"/>
              <w:rPr>
                <w:rFonts w:ascii="Times New Roman" w:hAnsi="Times New Roman"/>
              </w:rPr>
            </w:pPr>
            <w:r w:rsidRPr="00206FD5">
              <w:rPr>
                <w:rFonts w:ascii="Times New Roman" w:hAnsi="Times New Roman"/>
              </w:rPr>
              <w:t>Допущенные нарушения ПДД</w:t>
            </w:r>
          </w:p>
        </w:tc>
      </w:tr>
      <w:tr w:rsidR="000502B1" w:rsidRPr="00206FD5" w:rsidTr="00B95E3E">
        <w:tc>
          <w:tcPr>
            <w:tcW w:w="1674" w:type="dxa"/>
          </w:tcPr>
          <w:p w:rsidR="000502B1" w:rsidRPr="00206FD5" w:rsidRDefault="000502B1" w:rsidP="00B95E3E">
            <w:pPr>
              <w:pStyle w:val="a3"/>
              <w:jc w:val="center"/>
              <w:rPr>
                <w:rFonts w:ascii="Times New Roman" w:hAnsi="Times New Roman"/>
                <w:sz w:val="28"/>
                <w:szCs w:val="28"/>
              </w:rPr>
            </w:pPr>
          </w:p>
        </w:tc>
        <w:tc>
          <w:tcPr>
            <w:tcW w:w="981" w:type="dxa"/>
          </w:tcPr>
          <w:p w:rsidR="000502B1" w:rsidRPr="00206FD5" w:rsidRDefault="000502B1" w:rsidP="00B95E3E">
            <w:pPr>
              <w:pStyle w:val="a3"/>
              <w:jc w:val="center"/>
              <w:rPr>
                <w:rFonts w:ascii="Times New Roman" w:hAnsi="Times New Roman"/>
                <w:sz w:val="28"/>
                <w:szCs w:val="28"/>
              </w:rPr>
            </w:pPr>
          </w:p>
        </w:tc>
        <w:tc>
          <w:tcPr>
            <w:tcW w:w="1232" w:type="dxa"/>
          </w:tcPr>
          <w:p w:rsidR="000502B1" w:rsidRPr="00206FD5" w:rsidRDefault="000502B1" w:rsidP="00B95E3E">
            <w:pPr>
              <w:pStyle w:val="a3"/>
              <w:jc w:val="center"/>
              <w:rPr>
                <w:rFonts w:ascii="Times New Roman" w:hAnsi="Times New Roman"/>
                <w:sz w:val="28"/>
                <w:szCs w:val="28"/>
              </w:rPr>
            </w:pPr>
          </w:p>
        </w:tc>
        <w:tc>
          <w:tcPr>
            <w:tcW w:w="1586" w:type="dxa"/>
          </w:tcPr>
          <w:p w:rsidR="000502B1" w:rsidRPr="00206FD5" w:rsidRDefault="000502B1" w:rsidP="00B95E3E">
            <w:pPr>
              <w:pStyle w:val="a3"/>
              <w:jc w:val="center"/>
              <w:rPr>
                <w:rFonts w:ascii="Times New Roman" w:hAnsi="Times New Roman"/>
                <w:sz w:val="28"/>
                <w:szCs w:val="28"/>
              </w:rPr>
            </w:pPr>
          </w:p>
        </w:tc>
        <w:tc>
          <w:tcPr>
            <w:tcW w:w="1408" w:type="dxa"/>
          </w:tcPr>
          <w:p w:rsidR="000502B1" w:rsidRPr="00206FD5" w:rsidRDefault="000502B1" w:rsidP="00B95E3E">
            <w:pPr>
              <w:pStyle w:val="a3"/>
              <w:jc w:val="center"/>
              <w:rPr>
                <w:rFonts w:ascii="Times New Roman" w:hAnsi="Times New Roman"/>
                <w:sz w:val="28"/>
                <w:szCs w:val="28"/>
              </w:rPr>
            </w:pPr>
          </w:p>
        </w:tc>
        <w:tc>
          <w:tcPr>
            <w:tcW w:w="1700" w:type="dxa"/>
          </w:tcPr>
          <w:p w:rsidR="000502B1" w:rsidRPr="00206FD5" w:rsidRDefault="000502B1" w:rsidP="00B95E3E">
            <w:pPr>
              <w:pStyle w:val="a3"/>
              <w:jc w:val="center"/>
              <w:rPr>
                <w:rFonts w:ascii="Times New Roman" w:hAnsi="Times New Roman"/>
                <w:sz w:val="28"/>
                <w:szCs w:val="28"/>
              </w:rPr>
            </w:pPr>
          </w:p>
        </w:tc>
        <w:tc>
          <w:tcPr>
            <w:tcW w:w="1505" w:type="dxa"/>
          </w:tcPr>
          <w:p w:rsidR="000502B1" w:rsidRPr="00206FD5" w:rsidRDefault="000502B1" w:rsidP="00B95E3E">
            <w:pPr>
              <w:pStyle w:val="a3"/>
              <w:jc w:val="center"/>
              <w:rPr>
                <w:rFonts w:ascii="Times New Roman" w:hAnsi="Times New Roman"/>
                <w:sz w:val="28"/>
                <w:szCs w:val="28"/>
              </w:rPr>
            </w:pPr>
          </w:p>
        </w:tc>
      </w:tr>
    </w:tbl>
    <w:p w:rsidR="000502B1" w:rsidRPr="00206FD5" w:rsidRDefault="000502B1" w:rsidP="000502B1">
      <w:pPr>
        <w:pStyle w:val="a3"/>
        <w:ind w:left="720"/>
        <w:jc w:val="center"/>
        <w:rPr>
          <w:rFonts w:ascii="Times New Roman" w:hAnsi="Times New Roman"/>
          <w:sz w:val="28"/>
          <w:szCs w:val="28"/>
        </w:rPr>
      </w:pPr>
    </w:p>
    <w:p w:rsidR="000502B1" w:rsidRPr="00206FD5" w:rsidRDefault="000502B1" w:rsidP="000502B1">
      <w:pPr>
        <w:pStyle w:val="a3"/>
        <w:numPr>
          <w:ilvl w:val="0"/>
          <w:numId w:val="11"/>
        </w:numPr>
        <w:rPr>
          <w:rFonts w:ascii="Times New Roman" w:hAnsi="Times New Roman"/>
          <w:b/>
          <w:sz w:val="28"/>
          <w:szCs w:val="28"/>
        </w:rPr>
      </w:pPr>
      <w:r w:rsidRPr="00206FD5">
        <w:rPr>
          <w:rFonts w:ascii="Times New Roman" w:hAnsi="Times New Roman"/>
          <w:b/>
          <w:sz w:val="28"/>
          <w:szCs w:val="28"/>
        </w:rPr>
        <w:t xml:space="preserve">Организационно – техническое обеспечение </w:t>
      </w:r>
    </w:p>
    <w:p w:rsidR="000502B1" w:rsidRPr="00206FD5" w:rsidRDefault="000502B1" w:rsidP="000502B1">
      <w:pPr>
        <w:pStyle w:val="a3"/>
        <w:numPr>
          <w:ilvl w:val="0"/>
          <w:numId w:val="12"/>
        </w:numPr>
        <w:rPr>
          <w:rFonts w:ascii="Times New Roman" w:hAnsi="Times New Roman"/>
          <w:b/>
          <w:sz w:val="28"/>
          <w:szCs w:val="28"/>
          <w:u w:val="single"/>
        </w:rPr>
      </w:pPr>
      <w:r w:rsidRPr="00206FD5">
        <w:rPr>
          <w:rFonts w:ascii="Times New Roman" w:hAnsi="Times New Roman"/>
          <w:sz w:val="28"/>
          <w:szCs w:val="28"/>
        </w:rPr>
        <w:t xml:space="preserve">Лицо, ответственное, за обеспечение безопасности дорожного движения: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b/>
          <w:sz w:val="28"/>
          <w:szCs w:val="28"/>
          <w:u w:val="single"/>
        </w:rPr>
      </w:pPr>
      <w:r w:rsidRPr="00206FD5">
        <w:rPr>
          <w:rFonts w:ascii="Times New Roman" w:hAnsi="Times New Roman"/>
          <w:sz w:val="28"/>
          <w:szCs w:val="28"/>
        </w:rPr>
        <w:t>Назначено</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b/>
          <w:sz w:val="28"/>
          <w:szCs w:val="28"/>
          <w:u w:val="single"/>
        </w:rPr>
      </w:pPr>
      <w:r w:rsidRPr="00206FD5">
        <w:rPr>
          <w:rFonts w:ascii="Times New Roman" w:hAnsi="Times New Roman"/>
          <w:sz w:val="28"/>
          <w:szCs w:val="28"/>
        </w:rPr>
        <w:t>Прошло аттестацию</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numPr>
          <w:ilvl w:val="0"/>
          <w:numId w:val="12"/>
        </w:numPr>
        <w:rPr>
          <w:rFonts w:ascii="Times New Roman" w:hAnsi="Times New Roman"/>
          <w:b/>
          <w:sz w:val="28"/>
          <w:szCs w:val="28"/>
          <w:u w:val="single"/>
        </w:rPr>
      </w:pPr>
      <w:r w:rsidRPr="00206FD5">
        <w:rPr>
          <w:rFonts w:ascii="Times New Roman" w:hAnsi="Times New Roman"/>
          <w:sz w:val="28"/>
          <w:szCs w:val="28"/>
        </w:rPr>
        <w:t xml:space="preserve">Организация проведения </w:t>
      </w:r>
      <w:proofErr w:type="spellStart"/>
      <w:r>
        <w:rPr>
          <w:rFonts w:ascii="Times New Roman" w:hAnsi="Times New Roman"/>
          <w:sz w:val="28"/>
          <w:szCs w:val="28"/>
        </w:rPr>
        <w:t>пред</w:t>
      </w:r>
      <w:r w:rsidRPr="00206FD5">
        <w:rPr>
          <w:rFonts w:ascii="Times New Roman" w:hAnsi="Times New Roman"/>
          <w:sz w:val="28"/>
          <w:szCs w:val="28"/>
        </w:rPr>
        <w:t>рейсового</w:t>
      </w:r>
      <w:proofErr w:type="spellEnd"/>
      <w:r w:rsidRPr="00206FD5">
        <w:rPr>
          <w:rFonts w:ascii="Times New Roman" w:hAnsi="Times New Roman"/>
          <w:sz w:val="28"/>
          <w:szCs w:val="28"/>
        </w:rPr>
        <w:t xml:space="preserve"> медицинского осмотра водителя</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b/>
          <w:sz w:val="28"/>
          <w:szCs w:val="28"/>
          <w:u w:val="single"/>
        </w:rPr>
      </w:pPr>
      <w:r>
        <w:rPr>
          <w:rFonts w:ascii="Times New Roman" w:hAnsi="Times New Roman"/>
          <w:sz w:val="28"/>
          <w:szCs w:val="28"/>
        </w:rPr>
        <w:t>н</w:t>
      </w:r>
      <w:r w:rsidRPr="00206FD5">
        <w:rPr>
          <w:rFonts w:ascii="Times New Roman" w:hAnsi="Times New Roman"/>
          <w:sz w:val="28"/>
          <w:szCs w:val="28"/>
        </w:rPr>
        <w:t>а основании</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b/>
          <w:sz w:val="28"/>
          <w:szCs w:val="28"/>
          <w:u w:val="single"/>
        </w:rPr>
      </w:pPr>
      <w:r>
        <w:rPr>
          <w:rFonts w:ascii="Times New Roman" w:hAnsi="Times New Roman"/>
          <w:sz w:val="28"/>
          <w:szCs w:val="28"/>
        </w:rPr>
        <w:t>д</w:t>
      </w:r>
      <w:r w:rsidRPr="00206FD5">
        <w:rPr>
          <w:rFonts w:ascii="Times New Roman" w:hAnsi="Times New Roman"/>
          <w:sz w:val="28"/>
          <w:szCs w:val="28"/>
        </w:rPr>
        <w:t>ействительного до</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numPr>
          <w:ilvl w:val="0"/>
          <w:numId w:val="12"/>
        </w:numPr>
        <w:rPr>
          <w:rFonts w:ascii="Times New Roman" w:hAnsi="Times New Roman"/>
          <w:sz w:val="28"/>
          <w:szCs w:val="28"/>
        </w:rPr>
      </w:pPr>
      <w:r w:rsidRPr="00206FD5">
        <w:rPr>
          <w:rFonts w:ascii="Times New Roman" w:hAnsi="Times New Roman"/>
          <w:sz w:val="28"/>
          <w:szCs w:val="28"/>
        </w:rPr>
        <w:t xml:space="preserve">Организация проведения </w:t>
      </w:r>
      <w:proofErr w:type="spellStart"/>
      <w:r w:rsidRPr="00206FD5">
        <w:rPr>
          <w:rFonts w:ascii="Times New Roman" w:hAnsi="Times New Roman"/>
          <w:sz w:val="28"/>
          <w:szCs w:val="28"/>
        </w:rPr>
        <w:t>предрейсового</w:t>
      </w:r>
      <w:proofErr w:type="spellEnd"/>
      <w:r w:rsidRPr="00206FD5">
        <w:rPr>
          <w:rFonts w:ascii="Times New Roman" w:hAnsi="Times New Roman"/>
          <w:sz w:val="28"/>
          <w:szCs w:val="28"/>
        </w:rPr>
        <w:t xml:space="preserve"> технического осмотра транспортного средства:</w:t>
      </w:r>
    </w:p>
    <w:p w:rsidR="000502B1" w:rsidRPr="00206FD5" w:rsidRDefault="000502B1" w:rsidP="000502B1">
      <w:pPr>
        <w:pStyle w:val="a3"/>
        <w:ind w:left="1080"/>
        <w:rPr>
          <w:rFonts w:ascii="Times New Roman" w:hAnsi="Times New Roman"/>
          <w:b/>
          <w:sz w:val="28"/>
          <w:szCs w:val="28"/>
          <w:u w:val="single"/>
        </w:rPr>
      </w:pPr>
      <w:r>
        <w:rPr>
          <w:rFonts w:ascii="Times New Roman" w:hAnsi="Times New Roman"/>
          <w:sz w:val="28"/>
          <w:szCs w:val="28"/>
        </w:rPr>
        <w:t>о</w:t>
      </w:r>
      <w:r w:rsidRPr="00206FD5">
        <w:rPr>
          <w:rFonts w:ascii="Times New Roman" w:hAnsi="Times New Roman"/>
          <w:sz w:val="28"/>
          <w:szCs w:val="28"/>
        </w:rPr>
        <w:t>существляет</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rPr>
          <w:rFonts w:ascii="Times New Roman" w:hAnsi="Times New Roman"/>
          <w:b/>
          <w:sz w:val="28"/>
          <w:szCs w:val="28"/>
          <w:u w:val="single"/>
        </w:rPr>
      </w:pPr>
      <w:r>
        <w:rPr>
          <w:rFonts w:ascii="Times New Roman" w:hAnsi="Times New Roman"/>
          <w:sz w:val="28"/>
          <w:szCs w:val="28"/>
        </w:rPr>
        <w:t xml:space="preserve">               н</w:t>
      </w:r>
      <w:r w:rsidRPr="00206FD5">
        <w:rPr>
          <w:rFonts w:ascii="Times New Roman" w:hAnsi="Times New Roman"/>
          <w:sz w:val="28"/>
          <w:szCs w:val="28"/>
        </w:rPr>
        <w:t>а основании</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sz w:val="28"/>
          <w:szCs w:val="28"/>
        </w:rPr>
      </w:pPr>
      <w:r>
        <w:rPr>
          <w:rFonts w:ascii="Times New Roman" w:hAnsi="Times New Roman"/>
          <w:sz w:val="28"/>
          <w:szCs w:val="28"/>
        </w:rPr>
        <w:t>д</w:t>
      </w:r>
      <w:r w:rsidRPr="00206FD5">
        <w:rPr>
          <w:rFonts w:ascii="Times New Roman" w:hAnsi="Times New Roman"/>
          <w:sz w:val="28"/>
          <w:szCs w:val="28"/>
        </w:rPr>
        <w:t>ействительного до</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numPr>
          <w:ilvl w:val="0"/>
          <w:numId w:val="12"/>
        </w:numPr>
        <w:rPr>
          <w:rFonts w:ascii="Times New Roman" w:hAnsi="Times New Roman"/>
          <w:b/>
          <w:sz w:val="28"/>
          <w:szCs w:val="28"/>
          <w:u w:val="single"/>
        </w:rPr>
      </w:pPr>
      <w:r w:rsidRPr="00206FD5">
        <w:rPr>
          <w:rFonts w:ascii="Times New Roman" w:hAnsi="Times New Roman"/>
          <w:sz w:val="28"/>
          <w:szCs w:val="28"/>
        </w:rPr>
        <w:t>Дата очередного технического осмотра</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numPr>
          <w:ilvl w:val="0"/>
          <w:numId w:val="12"/>
        </w:numPr>
        <w:rPr>
          <w:rFonts w:ascii="Times New Roman" w:hAnsi="Times New Roman"/>
          <w:b/>
          <w:sz w:val="28"/>
          <w:szCs w:val="28"/>
          <w:u w:val="single"/>
        </w:rPr>
      </w:pPr>
      <w:r w:rsidRPr="00206FD5">
        <w:rPr>
          <w:rFonts w:ascii="Times New Roman" w:hAnsi="Times New Roman"/>
          <w:sz w:val="28"/>
          <w:szCs w:val="28"/>
        </w:rPr>
        <w:t>Место стоянки автобуса в нерабочее время</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b/>
          <w:sz w:val="28"/>
          <w:szCs w:val="28"/>
          <w:u w:val="single"/>
        </w:rPr>
      </w:pPr>
      <w:r w:rsidRPr="00206FD5">
        <w:rPr>
          <w:rFonts w:ascii="Times New Roman" w:hAnsi="Times New Roman"/>
          <w:sz w:val="28"/>
          <w:szCs w:val="28"/>
        </w:rPr>
        <w:t>Меры, исключающие несанкционированное использование</w:t>
      </w:r>
      <w:r>
        <w:rPr>
          <w:rFonts w:ascii="Times New Roman" w:hAnsi="Times New Roman"/>
          <w:sz w:val="28"/>
          <w:szCs w:val="28"/>
        </w:rPr>
        <w:t xml:space="preserve">: </w:t>
      </w:r>
      <w:r w:rsidRPr="00206FD5">
        <w:rPr>
          <w:rFonts w:ascii="Times New Roman" w:hAnsi="Times New Roman"/>
          <w:b/>
          <w:sz w:val="28"/>
          <w:szCs w:val="28"/>
          <w:u w:val="single"/>
        </w:rPr>
        <w:t>нет</w:t>
      </w:r>
    </w:p>
    <w:p w:rsidR="000502B1" w:rsidRPr="00206FD5" w:rsidRDefault="000502B1" w:rsidP="000502B1">
      <w:pPr>
        <w:pStyle w:val="a3"/>
        <w:ind w:left="1080"/>
        <w:rPr>
          <w:rFonts w:ascii="Times New Roman" w:hAnsi="Times New Roman"/>
          <w:sz w:val="28"/>
          <w:szCs w:val="28"/>
        </w:rPr>
      </w:pPr>
    </w:p>
    <w:p w:rsidR="000502B1" w:rsidRPr="00ED2A26" w:rsidRDefault="000502B1" w:rsidP="000502B1">
      <w:pPr>
        <w:pStyle w:val="a3"/>
        <w:numPr>
          <w:ilvl w:val="0"/>
          <w:numId w:val="11"/>
        </w:numPr>
        <w:rPr>
          <w:rFonts w:ascii="Times New Roman" w:hAnsi="Times New Roman"/>
          <w:b/>
          <w:sz w:val="28"/>
          <w:szCs w:val="28"/>
        </w:rPr>
      </w:pPr>
      <w:r w:rsidRPr="00206FD5">
        <w:rPr>
          <w:rFonts w:ascii="Times New Roman" w:hAnsi="Times New Roman"/>
          <w:b/>
          <w:sz w:val="28"/>
          <w:szCs w:val="28"/>
        </w:rPr>
        <w:t>Сведения о владельце</w:t>
      </w:r>
    </w:p>
    <w:p w:rsidR="000502B1" w:rsidRPr="00420E19" w:rsidRDefault="000502B1" w:rsidP="000502B1">
      <w:pPr>
        <w:pStyle w:val="a3"/>
        <w:ind w:left="720"/>
        <w:rPr>
          <w:rFonts w:ascii="Times New Roman" w:hAnsi="Times New Roman"/>
          <w:b/>
          <w:sz w:val="28"/>
          <w:szCs w:val="28"/>
          <w:u w:val="single"/>
        </w:rPr>
      </w:pPr>
      <w:r w:rsidRPr="00206FD5">
        <w:rPr>
          <w:rFonts w:ascii="Times New Roman" w:hAnsi="Times New Roman"/>
          <w:sz w:val="28"/>
          <w:szCs w:val="28"/>
        </w:rPr>
        <w:t xml:space="preserve">Юридический адрес владельца  </w:t>
      </w:r>
      <w:r w:rsidRPr="00420E19">
        <w:rPr>
          <w:rFonts w:ascii="Times New Roman" w:hAnsi="Times New Roman"/>
          <w:b/>
          <w:sz w:val="28"/>
          <w:szCs w:val="28"/>
          <w:u w:val="single"/>
        </w:rPr>
        <w:t>нет</w:t>
      </w:r>
    </w:p>
    <w:p w:rsidR="000502B1" w:rsidRPr="00206FD5" w:rsidRDefault="000502B1" w:rsidP="000502B1">
      <w:pPr>
        <w:pStyle w:val="a3"/>
        <w:ind w:left="720"/>
        <w:rPr>
          <w:rFonts w:ascii="Times New Roman" w:hAnsi="Times New Roman"/>
          <w:sz w:val="28"/>
          <w:szCs w:val="28"/>
        </w:rPr>
      </w:pPr>
      <w:r w:rsidRPr="00206FD5">
        <w:rPr>
          <w:rFonts w:ascii="Times New Roman" w:hAnsi="Times New Roman"/>
          <w:sz w:val="28"/>
          <w:szCs w:val="28"/>
        </w:rPr>
        <w:t xml:space="preserve">Фактический адрес владельца </w:t>
      </w:r>
      <w:r w:rsidRPr="00420E19">
        <w:rPr>
          <w:rFonts w:ascii="Times New Roman" w:hAnsi="Times New Roman"/>
          <w:b/>
          <w:sz w:val="28"/>
          <w:szCs w:val="28"/>
          <w:u w:val="single"/>
        </w:rPr>
        <w:t>нет</w:t>
      </w:r>
    </w:p>
    <w:p w:rsidR="000502B1" w:rsidRPr="00420E19" w:rsidRDefault="000502B1" w:rsidP="000502B1">
      <w:pPr>
        <w:pStyle w:val="a3"/>
        <w:ind w:left="720"/>
        <w:rPr>
          <w:rFonts w:ascii="Times New Roman" w:hAnsi="Times New Roman"/>
          <w:b/>
          <w:sz w:val="28"/>
          <w:szCs w:val="28"/>
          <w:u w:val="single"/>
        </w:rPr>
      </w:pPr>
      <w:r w:rsidRPr="00206FD5">
        <w:rPr>
          <w:rFonts w:ascii="Times New Roman" w:hAnsi="Times New Roman"/>
          <w:sz w:val="28"/>
          <w:szCs w:val="28"/>
        </w:rPr>
        <w:t xml:space="preserve">Телефон ответственного лица  </w:t>
      </w:r>
      <w:r w:rsidRPr="00420E19">
        <w:rPr>
          <w:rFonts w:ascii="Times New Roman" w:hAnsi="Times New Roman"/>
          <w:b/>
          <w:sz w:val="28"/>
          <w:szCs w:val="28"/>
          <w:u w:val="single"/>
        </w:rPr>
        <w:t>нет</w:t>
      </w:r>
    </w:p>
    <w:p w:rsidR="000502B1" w:rsidRPr="00420E19" w:rsidRDefault="000502B1" w:rsidP="000502B1">
      <w:pPr>
        <w:pStyle w:val="a3"/>
        <w:ind w:left="720"/>
        <w:rPr>
          <w:rFonts w:ascii="Times New Roman" w:hAnsi="Times New Roman"/>
          <w:b/>
          <w:sz w:val="28"/>
          <w:szCs w:val="28"/>
          <w:u w:val="single"/>
        </w:rPr>
      </w:pPr>
    </w:p>
    <w:p w:rsidR="000502B1" w:rsidRPr="00206FD5" w:rsidRDefault="000502B1" w:rsidP="000502B1">
      <w:pPr>
        <w:pStyle w:val="a3"/>
        <w:numPr>
          <w:ilvl w:val="0"/>
          <w:numId w:val="11"/>
        </w:numPr>
        <w:rPr>
          <w:rFonts w:ascii="Times New Roman" w:hAnsi="Times New Roman"/>
          <w:b/>
          <w:sz w:val="28"/>
          <w:szCs w:val="28"/>
        </w:rPr>
      </w:pPr>
      <w:r w:rsidRPr="00206FD5">
        <w:rPr>
          <w:rFonts w:ascii="Times New Roman" w:hAnsi="Times New Roman"/>
          <w:b/>
          <w:sz w:val="28"/>
          <w:szCs w:val="28"/>
        </w:rPr>
        <w:t xml:space="preserve">Сведения об организациях, осуществляющих перевозку </w:t>
      </w:r>
      <w:r w:rsidR="00A2699F">
        <w:rPr>
          <w:rFonts w:ascii="Times New Roman" w:hAnsi="Times New Roman"/>
          <w:b/>
          <w:sz w:val="28"/>
          <w:szCs w:val="28"/>
        </w:rPr>
        <w:t xml:space="preserve"> </w:t>
      </w:r>
      <w:r w:rsidRPr="00206FD5">
        <w:rPr>
          <w:rFonts w:ascii="Times New Roman" w:hAnsi="Times New Roman"/>
          <w:b/>
          <w:sz w:val="28"/>
          <w:szCs w:val="28"/>
        </w:rPr>
        <w:t>детей специальным транспортным средством (автобусом)</w:t>
      </w:r>
    </w:p>
    <w:p w:rsidR="000502B1" w:rsidRPr="00420E19" w:rsidRDefault="000502B1" w:rsidP="000502B1">
      <w:pPr>
        <w:pStyle w:val="a3"/>
        <w:rPr>
          <w:rFonts w:ascii="Times New Roman" w:hAnsi="Times New Roman"/>
          <w:b/>
          <w:sz w:val="28"/>
          <w:szCs w:val="28"/>
          <w:u w:val="single"/>
        </w:rPr>
      </w:pPr>
      <w:r w:rsidRPr="00206FD5">
        <w:rPr>
          <w:rFonts w:ascii="Times New Roman" w:hAnsi="Times New Roman"/>
          <w:sz w:val="28"/>
          <w:szCs w:val="28"/>
        </w:rPr>
        <w:t>Рекомендуемый список контактов организаций, осуществляющих перевозку детей специальным тра</w:t>
      </w:r>
      <w:r>
        <w:rPr>
          <w:rFonts w:ascii="Times New Roman" w:hAnsi="Times New Roman"/>
          <w:sz w:val="28"/>
          <w:szCs w:val="28"/>
        </w:rPr>
        <w:t xml:space="preserve">нспортным средством (автобусом): </w:t>
      </w:r>
      <w:r w:rsidRPr="00420E19">
        <w:rPr>
          <w:rFonts w:ascii="Times New Roman" w:hAnsi="Times New Roman"/>
          <w:b/>
          <w:sz w:val="28"/>
          <w:szCs w:val="28"/>
          <w:u w:val="single"/>
        </w:rPr>
        <w:t>нет</w:t>
      </w:r>
    </w:p>
    <w:p w:rsidR="00E527E4" w:rsidRPr="007C78EC" w:rsidRDefault="000502B1" w:rsidP="007C78EC">
      <w:pPr>
        <w:pStyle w:val="a3"/>
        <w:numPr>
          <w:ilvl w:val="0"/>
          <w:numId w:val="11"/>
        </w:numPr>
        <w:rPr>
          <w:rFonts w:ascii="Times New Roman" w:hAnsi="Times New Roman"/>
          <w:b/>
          <w:sz w:val="28"/>
          <w:szCs w:val="28"/>
          <w:u w:val="single"/>
        </w:rPr>
      </w:pPr>
      <w:r w:rsidRPr="00206FD5">
        <w:rPr>
          <w:rFonts w:ascii="Times New Roman" w:hAnsi="Times New Roman"/>
          <w:b/>
          <w:sz w:val="28"/>
          <w:szCs w:val="28"/>
        </w:rPr>
        <w:t>Сведен</w:t>
      </w:r>
      <w:r>
        <w:rPr>
          <w:rFonts w:ascii="Times New Roman" w:hAnsi="Times New Roman"/>
          <w:b/>
          <w:sz w:val="28"/>
          <w:szCs w:val="28"/>
        </w:rPr>
        <w:t xml:space="preserve">ия о ведении журнала инструктажа  </w:t>
      </w:r>
      <w:r w:rsidRPr="009F7701">
        <w:rPr>
          <w:rFonts w:ascii="Times New Roman" w:hAnsi="Times New Roman"/>
          <w:b/>
          <w:sz w:val="28"/>
          <w:szCs w:val="28"/>
          <w:u w:val="single"/>
        </w:rPr>
        <w:t>нет</w:t>
      </w:r>
    </w:p>
    <w:p w:rsidR="00E527E4" w:rsidRPr="00D74022" w:rsidRDefault="00E527E4" w:rsidP="000502B1">
      <w:pPr>
        <w:pStyle w:val="a3"/>
        <w:jc w:val="right"/>
        <w:rPr>
          <w:rFonts w:ascii="Times New Roman" w:hAnsi="Times New Roman"/>
          <w:i/>
        </w:rPr>
      </w:pPr>
    </w:p>
    <w:p w:rsidR="000502B1" w:rsidRPr="007135FB" w:rsidRDefault="000502B1" w:rsidP="000502B1">
      <w:pPr>
        <w:pStyle w:val="a3"/>
        <w:jc w:val="right"/>
        <w:rPr>
          <w:rFonts w:ascii="Times New Roman" w:hAnsi="Times New Roman"/>
          <w:i/>
        </w:rPr>
      </w:pPr>
      <w:r w:rsidRPr="007135FB">
        <w:rPr>
          <w:rFonts w:ascii="Times New Roman" w:hAnsi="Times New Roman"/>
          <w:i/>
        </w:rPr>
        <w:lastRenderedPageBreak/>
        <w:t xml:space="preserve">Приложение </w:t>
      </w:r>
      <w:r>
        <w:rPr>
          <w:rFonts w:ascii="Times New Roman" w:hAnsi="Times New Roman"/>
          <w:i/>
        </w:rPr>
        <w:t xml:space="preserve"> </w:t>
      </w:r>
      <w:r w:rsidRPr="007135FB">
        <w:rPr>
          <w:rFonts w:ascii="Times New Roman" w:hAnsi="Times New Roman"/>
          <w:i/>
        </w:rPr>
        <w:t>1</w:t>
      </w:r>
    </w:p>
    <w:p w:rsidR="000502B1" w:rsidRPr="00FB3F66" w:rsidRDefault="000502B1" w:rsidP="000502B1">
      <w:pPr>
        <w:pStyle w:val="a3"/>
        <w:jc w:val="center"/>
        <w:rPr>
          <w:rFonts w:ascii="Times New Roman" w:hAnsi="Times New Roman"/>
          <w:b/>
          <w:sz w:val="28"/>
          <w:szCs w:val="28"/>
        </w:rPr>
      </w:pPr>
      <w:r>
        <w:rPr>
          <w:rFonts w:ascii="Times New Roman" w:hAnsi="Times New Roman"/>
          <w:b/>
          <w:sz w:val="28"/>
          <w:szCs w:val="28"/>
        </w:rPr>
        <w:t>Выписки</w:t>
      </w:r>
      <w:r w:rsidRPr="00FB3F66">
        <w:rPr>
          <w:rFonts w:ascii="Times New Roman" w:hAnsi="Times New Roman"/>
          <w:b/>
          <w:sz w:val="28"/>
          <w:szCs w:val="28"/>
        </w:rPr>
        <w:t xml:space="preserve"> из Правил дорожного движения</w:t>
      </w:r>
    </w:p>
    <w:p w:rsidR="000502B1" w:rsidRPr="00E527E4" w:rsidRDefault="000502B1" w:rsidP="00E527E4">
      <w:pPr>
        <w:pStyle w:val="a3"/>
        <w:jc w:val="center"/>
        <w:rPr>
          <w:rFonts w:ascii="Times New Roman" w:hAnsi="Times New Roman"/>
          <w:b/>
          <w:sz w:val="28"/>
          <w:szCs w:val="28"/>
        </w:rPr>
      </w:pPr>
      <w:r w:rsidRPr="00FB3F66">
        <w:rPr>
          <w:rFonts w:ascii="Times New Roman" w:hAnsi="Times New Roman"/>
          <w:b/>
          <w:sz w:val="28"/>
          <w:szCs w:val="28"/>
        </w:rPr>
        <w:t>Российской Федерации</w:t>
      </w:r>
    </w:p>
    <w:p w:rsidR="000502B1" w:rsidRPr="00794CAE" w:rsidRDefault="000502B1" w:rsidP="00E527E4">
      <w:pPr>
        <w:pStyle w:val="a3"/>
        <w:jc w:val="both"/>
        <w:rPr>
          <w:rFonts w:ascii="Times New Roman" w:hAnsi="Times New Roman"/>
          <w:b/>
          <w:sz w:val="28"/>
          <w:szCs w:val="28"/>
        </w:rPr>
      </w:pPr>
      <w:r w:rsidRPr="00794CAE">
        <w:rPr>
          <w:rFonts w:ascii="Times New Roman" w:hAnsi="Times New Roman"/>
          <w:b/>
          <w:sz w:val="28"/>
          <w:szCs w:val="28"/>
        </w:rPr>
        <w:t>4. Обязанности пешеходов</w:t>
      </w:r>
    </w:p>
    <w:p w:rsidR="000502B1" w:rsidRDefault="000502B1" w:rsidP="00E527E4">
      <w:pPr>
        <w:pStyle w:val="a3"/>
        <w:jc w:val="both"/>
        <w:rPr>
          <w:rFonts w:ascii="Times New Roman" w:hAnsi="Times New Roman"/>
          <w:sz w:val="28"/>
          <w:szCs w:val="28"/>
        </w:rPr>
      </w:pPr>
      <w:r w:rsidRPr="001739CE">
        <w:rPr>
          <w:rFonts w:ascii="Times New Roman" w:hAnsi="Times New Roman"/>
          <w:sz w:val="28"/>
          <w:szCs w:val="28"/>
        </w:rPr>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(в ред. Постановления Правительства РФ от 14.12.2005 N 767)</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1739CE">
        <w:rPr>
          <w:rFonts w:ascii="Times New Roman" w:hAnsi="Times New Roman"/>
          <w:sz w:val="28"/>
          <w:szCs w:val="28"/>
        </w:rPr>
        <w:t>световозвращающими</w:t>
      </w:r>
      <w:proofErr w:type="spellEnd"/>
      <w:r w:rsidRPr="001739CE">
        <w:rPr>
          <w:rFonts w:ascii="Times New Roman" w:hAnsi="Times New Roman"/>
          <w:sz w:val="28"/>
          <w:szCs w:val="28"/>
        </w:rPr>
        <w:t xml:space="preserve"> элементами и обеспечивать видимость этих предметов водителями транспортных средств.</w:t>
      </w:r>
    </w:p>
    <w:p w:rsidR="000502B1" w:rsidRDefault="000502B1" w:rsidP="00E527E4">
      <w:pPr>
        <w:pStyle w:val="a3"/>
        <w:jc w:val="both"/>
        <w:rPr>
          <w:rFonts w:ascii="Times New Roman" w:hAnsi="Times New Roman"/>
          <w:sz w:val="28"/>
          <w:szCs w:val="28"/>
        </w:rPr>
      </w:pPr>
      <w:r w:rsidRPr="001739CE">
        <w:rPr>
          <w:rFonts w:ascii="Times New Roman" w:hAnsi="Times New Roman"/>
          <w:sz w:val="28"/>
          <w:szCs w:val="28"/>
        </w:rPr>
        <w:t>(абзац введен Постановлением Правительства РФ от 14.12.2005 N 767)</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0502B1" w:rsidRPr="00E527E4" w:rsidRDefault="000502B1" w:rsidP="00E527E4">
      <w:pPr>
        <w:pStyle w:val="a3"/>
        <w:jc w:val="both"/>
        <w:rPr>
          <w:rFonts w:ascii="Times New Roman" w:hAnsi="Times New Roman"/>
          <w:sz w:val="28"/>
          <w:szCs w:val="28"/>
        </w:rPr>
      </w:pPr>
      <w:r w:rsidRPr="001739CE">
        <w:rPr>
          <w:rFonts w:ascii="Times New Roman" w:hAnsi="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0502B1" w:rsidRPr="00E527E4" w:rsidRDefault="000502B1" w:rsidP="00E527E4">
      <w:pPr>
        <w:pStyle w:val="a3"/>
        <w:jc w:val="both"/>
        <w:rPr>
          <w:rFonts w:ascii="Times New Roman" w:hAnsi="Times New Roman"/>
          <w:b/>
          <w:sz w:val="28"/>
          <w:szCs w:val="28"/>
        </w:rPr>
      </w:pPr>
      <w:r w:rsidRPr="00794CAE">
        <w:rPr>
          <w:rFonts w:ascii="Times New Roman" w:hAnsi="Times New Roman"/>
          <w:b/>
          <w:sz w:val="28"/>
          <w:szCs w:val="28"/>
        </w:rPr>
        <w:t>5. Обязанности пассажиров</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5.1. Пассажиры обязаны:</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 посадку и высадку производить со стороны тротуара или обочины и только после полной остановки транспортного средства.</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02B1" w:rsidRPr="00E527E4" w:rsidRDefault="000502B1" w:rsidP="00E527E4">
      <w:pPr>
        <w:pStyle w:val="a3"/>
        <w:jc w:val="both"/>
        <w:rPr>
          <w:rFonts w:ascii="Times New Roman" w:hAnsi="Times New Roman"/>
          <w:b/>
          <w:sz w:val="28"/>
          <w:szCs w:val="28"/>
        </w:rPr>
      </w:pPr>
      <w:r w:rsidRPr="00794CAE">
        <w:rPr>
          <w:rFonts w:ascii="Times New Roman" w:hAnsi="Times New Roman"/>
          <w:b/>
          <w:sz w:val="28"/>
          <w:szCs w:val="28"/>
        </w:rPr>
        <w:t>2. Общие обязанности водителей</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w:t>
      </w:r>
      <w:r w:rsidRPr="001739CE">
        <w:rPr>
          <w:rFonts w:ascii="Times New Roman" w:hAnsi="Times New Roman"/>
          <w:sz w:val="28"/>
          <w:szCs w:val="28"/>
        </w:rPr>
        <w:lastRenderedPageBreak/>
        <w:t xml:space="preserve">обучающему вождению, когда транспортным средством управляет </w:t>
      </w:r>
      <w:proofErr w:type="gramStart"/>
      <w:r w:rsidRPr="001739CE">
        <w:rPr>
          <w:rFonts w:ascii="Times New Roman" w:hAnsi="Times New Roman"/>
          <w:sz w:val="28"/>
          <w:szCs w:val="28"/>
        </w:rPr>
        <w:t>обучаемый</w:t>
      </w:r>
      <w:proofErr w:type="gramEnd"/>
      <w:r w:rsidRPr="001739CE">
        <w:rPr>
          <w:rFonts w:ascii="Times New Roman" w:hAnsi="Times New Roman"/>
          <w:sz w:val="28"/>
          <w:szCs w:val="28"/>
        </w:rPr>
        <w:t xml:space="preserve">, а в населенных пунктах, кроме того, водителям и пассажирам автомобилей оперативных служб, имеющих специальные </w:t>
      </w:r>
      <w:proofErr w:type="spellStart"/>
      <w:r w:rsidRPr="001739CE">
        <w:rPr>
          <w:rFonts w:ascii="Times New Roman" w:hAnsi="Times New Roman"/>
          <w:sz w:val="28"/>
          <w:szCs w:val="28"/>
        </w:rPr>
        <w:t>цветографические</w:t>
      </w:r>
      <w:proofErr w:type="spellEnd"/>
      <w:r w:rsidRPr="001739CE">
        <w:rPr>
          <w:rFonts w:ascii="Times New Roman" w:hAnsi="Times New Roman"/>
          <w:sz w:val="28"/>
          <w:szCs w:val="28"/>
        </w:rPr>
        <w:t xml:space="preserve">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21. Учебная езда</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 xml:space="preserve">21.4. </w:t>
      </w:r>
      <w:proofErr w:type="gramStart"/>
      <w:r w:rsidRPr="001739CE">
        <w:rPr>
          <w:rFonts w:ascii="Times New Roman" w:hAnsi="Times New Roman"/>
          <w:sz w:val="28"/>
          <w:szCs w:val="28"/>
        </w:rPr>
        <w:t>Обучаемому</w:t>
      </w:r>
      <w:proofErr w:type="gramEnd"/>
      <w:r w:rsidRPr="001739CE">
        <w:rPr>
          <w:rFonts w:ascii="Times New Roman" w:hAnsi="Times New Roman"/>
          <w:sz w:val="28"/>
          <w:szCs w:val="28"/>
        </w:rPr>
        <w:t xml:space="preserve"> на автомобиле должно быть не менее 16 лет, а на мотоцикле – не менее 14 лет.</w:t>
      </w:r>
    </w:p>
    <w:p w:rsidR="000502B1" w:rsidRPr="00E527E4" w:rsidRDefault="000502B1" w:rsidP="00E527E4">
      <w:pPr>
        <w:pStyle w:val="a3"/>
        <w:jc w:val="both"/>
        <w:rPr>
          <w:rFonts w:ascii="Times New Roman" w:hAnsi="Times New Roman"/>
          <w:b/>
          <w:sz w:val="28"/>
          <w:szCs w:val="28"/>
        </w:rPr>
      </w:pPr>
      <w:r w:rsidRPr="00794CAE">
        <w:rPr>
          <w:rFonts w:ascii="Times New Roman" w:hAnsi="Times New Roman"/>
          <w:b/>
          <w:sz w:val="28"/>
          <w:szCs w:val="28"/>
        </w:rPr>
        <w:t>22. Перевозка людей</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22.6.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22.9. Перевозка детей допускается при условии обеспечения их безопасности с учетом особенностей конструкции транспортного средства.</w:t>
      </w:r>
    </w:p>
    <w:p w:rsidR="000502B1" w:rsidRPr="001739CE" w:rsidRDefault="000502B1" w:rsidP="00E527E4">
      <w:pPr>
        <w:pStyle w:val="a3"/>
        <w:jc w:val="both"/>
        <w:rPr>
          <w:rFonts w:ascii="Times New Roman" w:hAnsi="Times New Roman"/>
          <w:sz w:val="28"/>
          <w:szCs w:val="28"/>
        </w:rPr>
      </w:pPr>
      <w:proofErr w:type="gramStart"/>
      <w:r w:rsidRPr="001739CE">
        <w:rPr>
          <w:rFonts w:ascii="Times New Roman" w:hAnsi="Times New Roman"/>
          <w:sz w:val="28"/>
          <w:szCs w:val="28"/>
        </w:rPr>
        <w:t>Перевозка</w:t>
      </w:r>
      <w:r>
        <w:rPr>
          <w:rFonts w:ascii="Times New Roman" w:hAnsi="Times New Roman"/>
          <w:sz w:val="28"/>
          <w:szCs w:val="28"/>
        </w:rPr>
        <w:t xml:space="preserve"> </w:t>
      </w:r>
      <w:r w:rsidRPr="001739CE">
        <w:rPr>
          <w:rFonts w:ascii="Times New Roman" w:hAnsi="Times New Roman"/>
          <w:sz w:val="28"/>
          <w:szCs w:val="28"/>
        </w:rPr>
        <w:t xml:space="preserve"> детей</w:t>
      </w:r>
      <w:r>
        <w:rPr>
          <w:rFonts w:ascii="Times New Roman" w:hAnsi="Times New Roman"/>
          <w:sz w:val="28"/>
          <w:szCs w:val="28"/>
        </w:rPr>
        <w:t xml:space="preserve"> </w:t>
      </w:r>
      <w:r w:rsidRPr="001739CE">
        <w:rPr>
          <w:rFonts w:ascii="Times New Roman" w:hAnsi="Times New Roman"/>
          <w:sz w:val="28"/>
          <w:szCs w:val="28"/>
        </w:rPr>
        <w:t xml:space="preserve"> до 12</w:t>
      </w:r>
      <w:r>
        <w:rPr>
          <w:rFonts w:ascii="Times New Roman" w:hAnsi="Times New Roman"/>
          <w:sz w:val="28"/>
          <w:szCs w:val="28"/>
        </w:rPr>
        <w:t xml:space="preserve"> </w:t>
      </w:r>
      <w:r w:rsidRPr="001739CE">
        <w:rPr>
          <w:rFonts w:ascii="Times New Roman" w:hAnsi="Times New Roman"/>
          <w:sz w:val="28"/>
          <w:szCs w:val="28"/>
        </w:rPr>
        <w:t xml:space="preserve">летнего возраста в транспортных средствах, </w:t>
      </w:r>
      <w:r>
        <w:rPr>
          <w:rFonts w:ascii="Times New Roman" w:hAnsi="Times New Roman"/>
          <w:sz w:val="28"/>
          <w:szCs w:val="28"/>
        </w:rPr>
        <w:t xml:space="preserve"> </w:t>
      </w:r>
      <w:r w:rsidRPr="001739CE">
        <w:rPr>
          <w:rFonts w:ascii="Times New Roman" w:hAnsi="Times New Roman"/>
          <w:sz w:val="28"/>
          <w:szCs w:val="28"/>
        </w:rPr>
        <w:t>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Запрещается перевозить детей до 12-летнего возраста на заднем сиденье мотоцикла.</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24. Дополнительные требования к движению велосипедов, мопедов, гужевых повозок, а также прогону животных</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24.3. Водителям велосипеда и мопеда запрещается:</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ездить, не держась за руль хотя бы одной рукой;</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перевозить пассажиров, кроме ребенка в возрасте до 7 лет на дополнительном сиденье, оборудованном надежными подножками;</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перевозить груз, который выступает более чем на 0,5 м по длине или ширине за габариты, или груз, мешающий управлению;</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двигаться по дороге при наличии рядом велосипедной дорожки;</w:t>
      </w:r>
    </w:p>
    <w:p w:rsidR="000502B1" w:rsidRPr="001739CE" w:rsidRDefault="000502B1" w:rsidP="00E527E4">
      <w:pPr>
        <w:pStyle w:val="a3"/>
        <w:jc w:val="both"/>
        <w:rPr>
          <w:rFonts w:ascii="Times New Roman" w:hAnsi="Times New Roman"/>
          <w:sz w:val="28"/>
          <w:szCs w:val="28"/>
        </w:rPr>
      </w:pPr>
      <w:r w:rsidRPr="001739CE">
        <w:rPr>
          <w:rFonts w:ascii="Times New Roman" w:hAnsi="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0502B1" w:rsidRPr="007C78EC" w:rsidRDefault="000502B1" w:rsidP="007C78EC">
      <w:pPr>
        <w:pStyle w:val="a3"/>
        <w:jc w:val="both"/>
        <w:rPr>
          <w:rFonts w:ascii="Times New Roman" w:hAnsi="Times New Roman"/>
          <w:sz w:val="28"/>
          <w:szCs w:val="28"/>
        </w:rPr>
      </w:pPr>
      <w:r w:rsidRPr="001739CE">
        <w:rPr>
          <w:rFonts w:ascii="Times New Roman" w:hAnsi="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w:t>
      </w:r>
      <w:r w:rsidR="00E527E4">
        <w:rPr>
          <w:rFonts w:ascii="Times New Roman" w:hAnsi="Times New Roman"/>
          <w:sz w:val="28"/>
          <w:szCs w:val="28"/>
        </w:rPr>
        <w:t xml:space="preserve"> или мопедом</w:t>
      </w:r>
      <w:r w:rsidR="007C78EC">
        <w:rPr>
          <w:rFonts w:ascii="Times New Roman" w:hAnsi="Times New Roman"/>
          <w:sz w:val="28"/>
          <w:szCs w:val="28"/>
        </w:rPr>
        <w:t>.</w:t>
      </w:r>
    </w:p>
    <w:p w:rsidR="000502B1" w:rsidRDefault="000502B1" w:rsidP="000502B1">
      <w:pPr>
        <w:pStyle w:val="a3"/>
        <w:ind w:left="5664" w:firstLine="708"/>
        <w:jc w:val="right"/>
        <w:rPr>
          <w:rFonts w:ascii="Times New Roman" w:hAnsi="Times New Roman"/>
          <w:i/>
        </w:rPr>
      </w:pPr>
      <w:r w:rsidRPr="007135FB">
        <w:rPr>
          <w:rFonts w:ascii="Times New Roman" w:hAnsi="Times New Roman"/>
          <w:i/>
        </w:rPr>
        <w:lastRenderedPageBreak/>
        <w:t xml:space="preserve">Приложение </w:t>
      </w:r>
      <w:r>
        <w:rPr>
          <w:rFonts w:ascii="Times New Roman" w:hAnsi="Times New Roman"/>
          <w:i/>
        </w:rPr>
        <w:t xml:space="preserve"> </w:t>
      </w:r>
      <w:r w:rsidRPr="007135FB">
        <w:rPr>
          <w:rFonts w:ascii="Times New Roman" w:hAnsi="Times New Roman"/>
          <w:i/>
        </w:rPr>
        <w:t>2</w:t>
      </w: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b/>
          <w:color w:val="333333"/>
          <w:sz w:val="28"/>
          <w:szCs w:val="28"/>
          <w:bdr w:val="none" w:sz="0" w:space="0" w:color="auto" w:frame="1"/>
        </w:rPr>
      </w:pP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color w:val="333333"/>
          <w:sz w:val="28"/>
          <w:szCs w:val="28"/>
          <w:bdr w:val="none" w:sz="0" w:space="0" w:color="auto" w:frame="1"/>
        </w:rPr>
      </w:pPr>
      <w:r w:rsidRPr="00BD45C9">
        <w:rPr>
          <w:rFonts w:ascii="Times New Roman" w:eastAsia="Times New Roman" w:hAnsi="Times New Roman" w:cs="Times New Roman"/>
          <w:b/>
          <w:color w:val="333333"/>
          <w:sz w:val="28"/>
          <w:szCs w:val="28"/>
          <w:bdr w:val="none" w:sz="0" w:space="0" w:color="auto" w:frame="1"/>
        </w:rPr>
        <w:t xml:space="preserve">План мероприятий по предупреждению </w:t>
      </w:r>
    </w:p>
    <w:p w:rsidR="00E527E4" w:rsidRPr="00BD45C9" w:rsidRDefault="00E527E4" w:rsidP="00E527E4">
      <w:pPr>
        <w:shd w:val="clear" w:color="auto" w:fill="FFFFFF"/>
        <w:spacing w:after="0" w:line="240" w:lineRule="auto"/>
        <w:jc w:val="center"/>
        <w:textAlignment w:val="baseline"/>
        <w:rPr>
          <w:rFonts w:ascii="Arial" w:eastAsia="Times New Roman" w:hAnsi="Arial" w:cs="Arial"/>
          <w:b/>
          <w:color w:val="333333"/>
          <w:sz w:val="17"/>
          <w:szCs w:val="17"/>
        </w:rPr>
      </w:pPr>
      <w:r w:rsidRPr="00BD45C9">
        <w:rPr>
          <w:rFonts w:ascii="Times New Roman" w:eastAsia="Times New Roman" w:hAnsi="Times New Roman" w:cs="Times New Roman"/>
          <w:b/>
          <w:color w:val="333333"/>
          <w:sz w:val="28"/>
          <w:szCs w:val="28"/>
          <w:bdr w:val="none" w:sz="0" w:space="0" w:color="auto" w:frame="1"/>
        </w:rPr>
        <w:t>детского дорожно-транспортного травматизма:</w:t>
      </w:r>
    </w:p>
    <w:p w:rsidR="00E527E4" w:rsidRPr="00BD45C9" w:rsidRDefault="00E527E4" w:rsidP="00E527E4">
      <w:pPr>
        <w:shd w:val="clear" w:color="auto" w:fill="FFFFFF"/>
        <w:spacing w:after="0" w:line="240" w:lineRule="auto"/>
        <w:ind w:firstLine="540"/>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xml:space="preserve">1. Участие </w:t>
      </w:r>
      <w:r>
        <w:rPr>
          <w:rFonts w:ascii="Times New Roman" w:eastAsia="Times New Roman" w:hAnsi="Times New Roman" w:cs="Times New Roman"/>
          <w:color w:val="333333"/>
          <w:sz w:val="28"/>
          <w:szCs w:val="28"/>
        </w:rPr>
        <w:t xml:space="preserve">воспитанников </w:t>
      </w:r>
      <w:r w:rsidRPr="00BD45C9">
        <w:rPr>
          <w:rFonts w:ascii="Times New Roman" w:eastAsia="Times New Roman" w:hAnsi="Times New Roman" w:cs="Times New Roman"/>
          <w:color w:val="333333"/>
          <w:sz w:val="28"/>
          <w:szCs w:val="28"/>
        </w:rPr>
        <w:t>в различных конкурсах по ПДД.</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2.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3. 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4.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5. Создание специальных атрибутов для занятий в группе для практических занятий по Правилам дорожного движения.</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7. Пропаганда Правил дорожного движения через видео-презентации, участие в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 необходимое условие плодотворной работы по изучению Правил дорожного движения и профилактики детского дорожно-транспортного травматизма.</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bdr w:val="none" w:sz="0" w:space="0" w:color="auto" w:frame="1"/>
        </w:rPr>
        <w:t>4.2. Работа с дошкольниками по образовательной области «Безопасность»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bdr w:val="none" w:sz="0" w:space="0" w:color="auto" w:frame="1"/>
        </w:rPr>
        <w:t>-</w:t>
      </w:r>
      <w:r w:rsidRPr="00BD45C9">
        <w:rPr>
          <w:rFonts w:ascii="Times New Roman" w:eastAsia="Times New Roman" w:hAnsi="Times New Roman" w:cs="Times New Roman"/>
          <w:color w:val="333333"/>
          <w:sz w:val="28"/>
        </w:rPr>
        <w:t> </w:t>
      </w:r>
      <w:r w:rsidRPr="00BD45C9">
        <w:rPr>
          <w:rFonts w:ascii="Times New Roman" w:eastAsia="Times New Roman" w:hAnsi="Times New Roman" w:cs="Times New Roman"/>
          <w:color w:val="333333"/>
          <w:sz w:val="28"/>
          <w:szCs w:val="28"/>
        </w:rPr>
        <w:t>передать детям знания о правилах безопасности дорожного движения в качестве пешехода и пассажира транспортного средства;</w:t>
      </w: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 формирование представлений об опасных для человека и окружающего мира природы ситуациях и способах поведения в них.</w:t>
      </w: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7C78EC" w:rsidRDefault="007C78EC"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66"/>
        <w:gridCol w:w="2166"/>
        <w:gridCol w:w="2166"/>
        <w:gridCol w:w="2923"/>
      </w:tblGrid>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lastRenderedPageBreak/>
              <w:t>Вторая младшая группа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t>Средняя группа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t>Старшая группа</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t>Подготовительная группа</w:t>
            </w:r>
          </w:p>
        </w:tc>
      </w:tr>
      <w:tr w:rsidR="00E527E4" w:rsidRPr="00BD45C9" w:rsidTr="009312A5">
        <w:trPr>
          <w:trHeight w:val="115"/>
        </w:trPr>
        <w:tc>
          <w:tcPr>
            <w:tcW w:w="9421" w:type="dxa"/>
            <w:gridSpan w:val="4"/>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u w:val="single"/>
              </w:rPr>
              <w:t>Дидактические и настольные игры: </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«Внимание дорога»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«Внимание дорога»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«Дорожная азбука»</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«Дорожная азбука»</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«Основы безопасности во дворе и на улице»</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«Основы безопасности во дворе и на улице»</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«Домино с дорожными знаками»</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«Внимание дорога»</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«Дорожная азбука»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«Дорожная азбука»</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«Внимание дорога»</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«Основы безопасности во дворе и на улице»</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«Светофор»</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«Светофор»</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«Основы безопасности во дворе и на улице»</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Стойте! Идите!»</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«Водители»</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«Водители»</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«Стойте! Идите!»</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«Домино с дорожными знаками»</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«Путешествие на машинах»</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«Пешеходы транспорт»</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«Светофор»</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«Светофор»</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«Собери автомобиль»</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«Путешествие на машинах»</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«Каждый знак на свое место»</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«Каждый знак на свое место»</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«Транспорт»</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«Водители»</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«Водители»</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«Собери автомобиль»</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«Пешеходы транспорт»</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«Пешеходы транспорт»</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«Путешествие на машинах»</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«Путешествие на машинах»</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 – отличник»</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 – отличник»</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дорожного движения»</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дорожного движения»</w:t>
            </w:r>
          </w:p>
        </w:tc>
      </w:tr>
      <w:tr w:rsidR="00E527E4" w:rsidRPr="00BD45C9" w:rsidTr="007C78EC">
        <w:trPr>
          <w:trHeight w:val="1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«Транспорт»</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«Найди правильный ответ»</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«Собери автомобиль»</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«Найди нужный знак»</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lastRenderedPageBreak/>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Ответь светофору»</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«Транспорт»</w:t>
            </w:r>
          </w:p>
        </w:tc>
      </w:tr>
      <w:tr w:rsidR="00E527E4" w:rsidRPr="00BD45C9" w:rsidTr="007C78EC">
        <w:trPr>
          <w:trHeight w:val="779"/>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«Дойди до Детского сада»</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«Собери автомобиль»</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«Это я, это я….»</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Загадочное лото «На дороге»</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«Найди свою остановку»</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Ответь светофору»</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«Дойди до Детского сада»</w:t>
            </w:r>
          </w:p>
        </w:tc>
      </w:tr>
      <w:tr w:rsidR="00E527E4" w:rsidRPr="00BD45C9" w:rsidTr="007C78EC">
        <w:trPr>
          <w:trHeight w:val="252"/>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«Это я, это я….»</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«Найди свою остановку»</w:t>
            </w:r>
          </w:p>
        </w:tc>
      </w:tr>
      <w:tr w:rsidR="00E527E4" w:rsidRPr="00BD45C9" w:rsidTr="007C78EC">
        <w:trPr>
          <w:trHeight w:val="264"/>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«Перейди улицу»</w:t>
            </w:r>
          </w:p>
        </w:tc>
      </w:tr>
      <w:tr w:rsidR="00E527E4" w:rsidRPr="00BD45C9" w:rsidTr="007C78EC">
        <w:trPr>
          <w:trHeight w:val="515"/>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Arial" w:eastAsia="Times New Roman" w:hAnsi="Arial" w:cs="Arial"/>
                <w:color w:val="333333"/>
                <w:sz w:val="17"/>
                <w:szCs w:val="17"/>
              </w:rPr>
              <w:t> </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«Знаешь ли ты дорожные знаки?»</w:t>
            </w:r>
          </w:p>
        </w:tc>
      </w:tr>
      <w:tr w:rsidR="00E527E4" w:rsidRPr="00BD45C9" w:rsidTr="009312A5">
        <w:trPr>
          <w:trHeight w:val="252"/>
        </w:trPr>
        <w:tc>
          <w:tcPr>
            <w:tcW w:w="9421" w:type="dxa"/>
            <w:gridSpan w:val="4"/>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u w:val="single"/>
              </w:rPr>
              <w:t>Беседы:</w:t>
            </w:r>
          </w:p>
        </w:tc>
      </w:tr>
      <w:tr w:rsidR="00E527E4" w:rsidRPr="00BD45C9" w:rsidTr="007C78EC">
        <w:trPr>
          <w:trHeight w:val="1030"/>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«Знакомство с дорогой»</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Как работает светофор»</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«Сравнение легкового и грузового автомобилей»</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поведения на дороге»</w:t>
            </w:r>
          </w:p>
        </w:tc>
      </w:tr>
      <w:tr w:rsidR="00E527E4" w:rsidRPr="00BD45C9" w:rsidTr="007C78EC">
        <w:trPr>
          <w:trHeight w:val="1030"/>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поведения на дороге»</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«Сравнение легкового и грузового автомобилей»</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«Пешеходный переход»</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Перекресток»</w:t>
            </w:r>
          </w:p>
        </w:tc>
      </w:tr>
      <w:tr w:rsidR="00E527E4" w:rsidRPr="00BD45C9" w:rsidTr="007C78EC">
        <w:trPr>
          <w:trHeight w:val="1282"/>
        </w:trPr>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«Знакомство со светофором»</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поведения на дороге»</w:t>
            </w:r>
          </w:p>
        </w:tc>
        <w:tc>
          <w:tcPr>
            <w:tcW w:w="2166"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поведения на дороге»</w:t>
            </w:r>
          </w:p>
        </w:tc>
        <w:tc>
          <w:tcPr>
            <w:tcW w:w="2923" w:type="dxa"/>
            <w:shd w:val="clear" w:color="auto" w:fill="FFFFFF"/>
            <w:tcMar>
              <w:top w:w="90" w:type="dxa"/>
              <w:left w:w="0" w:type="dxa"/>
              <w:bottom w:w="90" w:type="dxa"/>
              <w:right w:w="150" w:type="dxa"/>
            </w:tcMar>
            <w:vAlign w:val="bottom"/>
            <w:hideMark/>
          </w:tcPr>
          <w:p w:rsidR="00E527E4" w:rsidRPr="00BD45C9" w:rsidRDefault="00E527E4" w:rsidP="00E527E4">
            <w:pPr>
              <w:spacing w:after="0" w:line="240" w:lineRule="auto"/>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«Правила перехода проезжей части по регулируемому пешеходному переходу»</w:t>
            </w:r>
          </w:p>
        </w:tc>
      </w:tr>
    </w:tbl>
    <w:p w:rsidR="00E527E4" w:rsidRPr="00E527E4"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«Транспорт», «Пр</w:t>
      </w:r>
      <w:r w:rsidR="007C78EC">
        <w:rPr>
          <w:rFonts w:ascii="Times New Roman" w:eastAsia="Times New Roman" w:hAnsi="Times New Roman" w:cs="Times New Roman"/>
          <w:color w:val="333333"/>
          <w:sz w:val="28"/>
          <w:szCs w:val="28"/>
        </w:rPr>
        <w:t>огулка пешехода», «</w:t>
      </w:r>
      <w:r w:rsidRPr="00BD45C9">
        <w:rPr>
          <w:rFonts w:ascii="Times New Roman" w:eastAsia="Times New Roman" w:hAnsi="Times New Roman" w:cs="Times New Roman"/>
          <w:color w:val="333333"/>
          <w:sz w:val="28"/>
          <w:szCs w:val="28"/>
        </w:rPr>
        <w:t>Работа инспектора ДПС ГИБДД», «Правила перехода проезжей части по регулир</w:t>
      </w:r>
      <w:r w:rsidR="007C78EC">
        <w:rPr>
          <w:rFonts w:ascii="Times New Roman" w:eastAsia="Times New Roman" w:hAnsi="Times New Roman" w:cs="Times New Roman"/>
          <w:color w:val="333333"/>
          <w:sz w:val="28"/>
          <w:szCs w:val="28"/>
        </w:rPr>
        <w:t xml:space="preserve">уемому пешеходному переходу», </w:t>
      </w:r>
      <w:r w:rsidR="006B635A">
        <w:rPr>
          <w:rFonts w:ascii="Times New Roman" w:eastAsia="Times New Roman" w:hAnsi="Times New Roman" w:cs="Times New Roman"/>
          <w:color w:val="333333"/>
          <w:sz w:val="28"/>
          <w:szCs w:val="28"/>
        </w:rPr>
        <w:t>«</w:t>
      </w:r>
      <w:r w:rsidRPr="00BD45C9">
        <w:rPr>
          <w:rFonts w:ascii="Times New Roman" w:eastAsia="Times New Roman" w:hAnsi="Times New Roman" w:cs="Times New Roman"/>
          <w:color w:val="333333"/>
          <w:sz w:val="28"/>
          <w:szCs w:val="28"/>
        </w:rPr>
        <w:t>Значение дорожных знаков», «Сигналы светофора», «Правила поведения на остановке и в общественном транспорте», «Пешеходный переход (подземный, надземный и наземный)», «Пешеходный переход</w:t>
      </w:r>
      <w:r w:rsidR="009312A5">
        <w:rPr>
          <w:rFonts w:ascii="Times New Roman" w:eastAsia="Times New Roman" w:hAnsi="Times New Roman" w:cs="Times New Roman"/>
          <w:color w:val="333333"/>
          <w:sz w:val="28"/>
          <w:szCs w:val="28"/>
        </w:rPr>
        <w:t xml:space="preserve"> регулируемый и нерегулируемый»</w:t>
      </w:r>
      <w:r>
        <w:rPr>
          <w:rFonts w:ascii="Times New Roman" w:eastAsia="Times New Roman" w:hAnsi="Times New Roman" w:cs="Times New Roman"/>
          <w:color w:val="333333"/>
          <w:sz w:val="28"/>
          <w:szCs w:val="28"/>
        </w:rPr>
        <w:t>.</w:t>
      </w: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u w:val="single"/>
        </w:rPr>
      </w:pPr>
    </w:p>
    <w:p w:rsidR="009312A5" w:rsidRDefault="009312A5"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u w:val="single"/>
        </w:rPr>
      </w:pPr>
    </w:p>
    <w:p w:rsidR="00E527E4" w:rsidRPr="00BD45C9" w:rsidRDefault="00E527E4" w:rsidP="00E527E4">
      <w:pPr>
        <w:shd w:val="clear" w:color="auto" w:fill="FFFFFF"/>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u w:val="single"/>
        </w:rPr>
        <w:lastRenderedPageBreak/>
        <w:t>Сюжетно ролевые игры, конкурсы:</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xml:space="preserve">«Приключения </w:t>
      </w:r>
      <w:proofErr w:type="spellStart"/>
      <w:r w:rsidRPr="00BD45C9">
        <w:rPr>
          <w:rFonts w:ascii="Times New Roman" w:eastAsia="Times New Roman" w:hAnsi="Times New Roman" w:cs="Times New Roman"/>
          <w:color w:val="333333"/>
          <w:sz w:val="28"/>
          <w:szCs w:val="28"/>
        </w:rPr>
        <w:t>Лунтика</w:t>
      </w:r>
      <w:proofErr w:type="spellEnd"/>
      <w:r w:rsidRPr="00BD45C9">
        <w:rPr>
          <w:rFonts w:ascii="Times New Roman" w:eastAsia="Times New Roman" w:hAnsi="Times New Roman" w:cs="Times New Roman"/>
          <w:color w:val="333333"/>
          <w:sz w:val="28"/>
          <w:szCs w:val="28"/>
        </w:rPr>
        <w:t xml:space="preserve"> на Земле», «Красный, желтый, зеленый», «Правила дорожные — всем друзья надежные»</w:t>
      </w:r>
      <w:proofErr w:type="gramStart"/>
      <w:r w:rsidRPr="00BD45C9">
        <w:rPr>
          <w:rFonts w:ascii="Times New Roman" w:eastAsia="Times New Roman" w:hAnsi="Times New Roman" w:cs="Times New Roman"/>
          <w:color w:val="333333"/>
          <w:sz w:val="28"/>
          <w:szCs w:val="28"/>
        </w:rPr>
        <w:t>,«</w:t>
      </w:r>
      <w:proofErr w:type="gramEnd"/>
      <w:r w:rsidRPr="00BD45C9">
        <w:rPr>
          <w:rFonts w:ascii="Times New Roman" w:eastAsia="Times New Roman" w:hAnsi="Times New Roman" w:cs="Times New Roman"/>
          <w:color w:val="333333"/>
          <w:sz w:val="28"/>
          <w:szCs w:val="28"/>
        </w:rPr>
        <w:t>Поездка в театр», «</w:t>
      </w:r>
      <w:proofErr w:type="spellStart"/>
      <w:r w:rsidRPr="00BD45C9">
        <w:rPr>
          <w:rFonts w:ascii="Times New Roman" w:eastAsia="Times New Roman" w:hAnsi="Times New Roman" w:cs="Times New Roman"/>
          <w:color w:val="333333"/>
          <w:sz w:val="28"/>
          <w:szCs w:val="28"/>
        </w:rPr>
        <w:t>Автомульти</w:t>
      </w:r>
      <w:proofErr w:type="spellEnd"/>
      <w:r w:rsidRPr="00BD45C9">
        <w:rPr>
          <w:rFonts w:ascii="Times New Roman" w:eastAsia="Times New Roman" w:hAnsi="Times New Roman" w:cs="Times New Roman"/>
          <w:color w:val="333333"/>
          <w:sz w:val="28"/>
          <w:szCs w:val="28"/>
        </w:rPr>
        <w:t xml:space="preserve">», конкурс «Лучший пешеход», «Мы едем, едем, едем…», «Красная Шапочка», «Случай на улице», «Путешествие в страну дорожных правил», конкурс «Лучший пешеход», «Путешествие по городу», «Путешествие в страну </w:t>
      </w:r>
      <w:proofErr w:type="spellStart"/>
      <w:r w:rsidRPr="00BD45C9">
        <w:rPr>
          <w:rFonts w:ascii="Times New Roman" w:eastAsia="Times New Roman" w:hAnsi="Times New Roman" w:cs="Times New Roman"/>
          <w:color w:val="333333"/>
          <w:sz w:val="28"/>
          <w:szCs w:val="28"/>
        </w:rPr>
        <w:t>Светофорию</w:t>
      </w:r>
      <w:proofErr w:type="spellEnd"/>
      <w:r w:rsidRPr="00BD45C9">
        <w:rPr>
          <w:rFonts w:ascii="Times New Roman" w:eastAsia="Times New Roman" w:hAnsi="Times New Roman" w:cs="Times New Roman"/>
          <w:color w:val="333333"/>
          <w:sz w:val="28"/>
          <w:szCs w:val="28"/>
        </w:rPr>
        <w:t>», «Путешествие в страну дорожных правил», «В школе дорожных наук», «Путешествие по городу», «Перекрёсток», «Светоотражающий значок», «Азбука дорожная везде тебе поможет!»</w:t>
      </w:r>
    </w:p>
    <w:p w:rsidR="00E527E4" w:rsidRPr="00BD45C9" w:rsidRDefault="00E527E4" w:rsidP="00E527E4">
      <w:pPr>
        <w:shd w:val="clear" w:color="auto" w:fill="FFFFFF"/>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u w:val="single"/>
        </w:rPr>
        <w:t>Непосредственно образовательная деятельность:</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proofErr w:type="gramStart"/>
      <w:r w:rsidRPr="00BD45C9">
        <w:rPr>
          <w:rFonts w:ascii="Times New Roman" w:eastAsia="Times New Roman" w:hAnsi="Times New Roman" w:cs="Times New Roman"/>
          <w:color w:val="333333"/>
          <w:sz w:val="28"/>
          <w:szCs w:val="28"/>
        </w:rPr>
        <w:t xml:space="preserve">«Волшебные огоньки», «Ходим в гости по утрам», «Путешествие в страну </w:t>
      </w:r>
      <w:proofErr w:type="spellStart"/>
      <w:r w:rsidRPr="00BD45C9">
        <w:rPr>
          <w:rFonts w:ascii="Times New Roman" w:eastAsia="Times New Roman" w:hAnsi="Times New Roman" w:cs="Times New Roman"/>
          <w:color w:val="333333"/>
          <w:sz w:val="28"/>
          <w:szCs w:val="28"/>
        </w:rPr>
        <w:t>Светофорию</w:t>
      </w:r>
      <w:proofErr w:type="spellEnd"/>
      <w:r w:rsidRPr="00BD45C9">
        <w:rPr>
          <w:rFonts w:ascii="Times New Roman" w:eastAsia="Times New Roman" w:hAnsi="Times New Roman" w:cs="Times New Roman"/>
          <w:color w:val="333333"/>
          <w:sz w:val="28"/>
          <w:szCs w:val="28"/>
        </w:rPr>
        <w:t>», «Путешествие по дорогам знаний», «Поможем петушку выучить правила дорожного движения», «Поможем петушку выучить правила дорожного движения», «Берегись автомобиля», «Наш друг — светофор», «Пассажиры трамвая — пешеходы — водители», «Для чего нам светофор?», «Дорожная азбука для Буратино «Светоотражающий значок», «Наш друг — светофор», «Буратино в большом городе», «Школа светофора», «Поведение ребенка на детской площадке</w:t>
      </w:r>
      <w:proofErr w:type="gramEnd"/>
      <w:r w:rsidRPr="00BD45C9">
        <w:rPr>
          <w:rFonts w:ascii="Times New Roman" w:eastAsia="Times New Roman" w:hAnsi="Times New Roman" w:cs="Times New Roman"/>
          <w:color w:val="333333"/>
          <w:sz w:val="28"/>
          <w:szCs w:val="28"/>
        </w:rPr>
        <w:t>», «Правила дорожного движения в</w:t>
      </w:r>
      <w:proofErr w:type="gramStart"/>
      <w:r w:rsidRPr="00BD45C9">
        <w:rPr>
          <w:rFonts w:ascii="Times New Roman" w:eastAsia="Times New Roman" w:hAnsi="Times New Roman" w:cs="Times New Roman"/>
          <w:color w:val="333333"/>
          <w:sz w:val="28"/>
          <w:szCs w:val="28"/>
        </w:rPr>
        <w:t xml:space="preserve"> Т</w:t>
      </w:r>
      <w:proofErr w:type="gramEnd"/>
      <w:r w:rsidRPr="00BD45C9">
        <w:rPr>
          <w:rFonts w:ascii="Times New Roman" w:eastAsia="Times New Roman" w:hAnsi="Times New Roman" w:cs="Times New Roman"/>
          <w:color w:val="333333"/>
          <w:sz w:val="28"/>
          <w:szCs w:val="28"/>
        </w:rPr>
        <w:t>ридесятом царстве», «Моя улица», «Школа светофора», «Обязанности пешеходов», «О правилах поведения в транспорте».</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«Знакомство с работой службы спасения — МЧС», «Закрепление знаний о работе службы спасения - МЧС» Расширение представлений детей о работе ГИБДД. Формирование умений находить дорогу из дома в детский сад по схеме.</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9312A5" w:rsidRDefault="009312A5"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9312A5" w:rsidRDefault="009312A5"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9312A5" w:rsidRDefault="009312A5"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Pr="00E527E4" w:rsidRDefault="00E527E4" w:rsidP="00E527E4">
      <w:pPr>
        <w:pStyle w:val="a3"/>
        <w:ind w:left="5664" w:firstLine="708"/>
        <w:jc w:val="right"/>
        <w:rPr>
          <w:rFonts w:ascii="Times New Roman" w:hAnsi="Times New Roman"/>
          <w:i/>
        </w:rPr>
      </w:pPr>
      <w:r w:rsidRPr="007135FB">
        <w:rPr>
          <w:rFonts w:ascii="Times New Roman" w:hAnsi="Times New Roman"/>
          <w:i/>
        </w:rPr>
        <w:lastRenderedPageBreak/>
        <w:t xml:space="preserve">Приложение </w:t>
      </w:r>
      <w:r>
        <w:rPr>
          <w:rFonts w:ascii="Times New Roman" w:hAnsi="Times New Roman"/>
          <w:i/>
        </w:rPr>
        <w:t xml:space="preserve"> 3</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rPr>
      </w:pPr>
      <w:r w:rsidRPr="00BD45C9">
        <w:rPr>
          <w:rFonts w:ascii="Times New Roman" w:eastAsia="Times New Roman" w:hAnsi="Times New Roman" w:cs="Times New Roman"/>
          <w:b/>
          <w:bCs/>
          <w:color w:val="333333"/>
          <w:sz w:val="28"/>
        </w:rPr>
        <w:t>Инструкция для воспитателей</w:t>
      </w:r>
    </w:p>
    <w:p w:rsidR="00E527E4" w:rsidRPr="00BD45C9" w:rsidRDefault="00E527E4" w:rsidP="00E527E4">
      <w:pPr>
        <w:shd w:val="clear" w:color="auto" w:fill="FFFFFF"/>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t>по предупреждению детского дорожно-транспортного травматизма</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Группы детей разрешается водить только по тротуару (а не по дороге вдоль тротуара). Нужно следить, чтобы дети шли строго по двое, взявшись за руки.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Дети очень любознательны</w:t>
      </w:r>
      <w:r w:rsidR="009312A5">
        <w:rPr>
          <w:rFonts w:ascii="Times New Roman" w:eastAsia="Times New Roman" w:hAnsi="Times New Roman" w:cs="Times New Roman"/>
          <w:color w:val="333333"/>
          <w:sz w:val="28"/>
          <w:szCs w:val="28"/>
        </w:rPr>
        <w:t>, в пути они могут увлечься чем-нибудь</w:t>
      </w:r>
      <w:r w:rsidRPr="00BD45C9">
        <w:rPr>
          <w:rFonts w:ascii="Times New Roman" w:eastAsia="Times New Roman" w:hAnsi="Times New Roman" w:cs="Times New Roman"/>
          <w:color w:val="333333"/>
          <w:sz w:val="28"/>
          <w:szCs w:val="28"/>
        </w:rPr>
        <w:t>, отстать или уклониться в сторону. Поэтому группу детей всегда должны сопровождать двое взрослых: один идет впереди, другой — сзади.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Переходить через улицу надо на перекрестках или в местах, где имеются знаки перехода, по пешеходным дорожкам и при зеленом сигнале светофора.</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Переходить через улицу надо не спеша, спокойным ровным шагом.</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Переходить через улицу надо напрямик (а не наискось), потому что это ближайший путь на противоположную сторону.</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BD45C9">
        <w:rPr>
          <w:rFonts w:ascii="Times New Roman" w:eastAsia="Times New Roman" w:hAnsi="Times New Roman" w:cs="Times New Roman"/>
          <w:color w:val="333333"/>
          <w:sz w:val="28"/>
          <w:szCs w:val="28"/>
        </w:rPr>
        <w:t xml:space="preserve"> .</w:t>
      </w:r>
      <w:proofErr w:type="gramEnd"/>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В тех местах, где нет тротуара, надо ходить по левой стороне, навстречу транспорту, и при его приближении уступать ему место, отходя к краю дороги.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 Каждый воспитатель должен хорошо знать правила дорожного движения, чтобы со знанием преподать их детям.</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9312A5" w:rsidRDefault="009312A5"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Pr="00E527E4" w:rsidRDefault="00E527E4" w:rsidP="00E527E4">
      <w:pPr>
        <w:pStyle w:val="a3"/>
        <w:ind w:left="5664" w:firstLine="708"/>
        <w:jc w:val="right"/>
        <w:rPr>
          <w:rFonts w:ascii="Times New Roman" w:hAnsi="Times New Roman"/>
          <w:i/>
        </w:rPr>
      </w:pPr>
      <w:r w:rsidRPr="007135FB">
        <w:rPr>
          <w:rFonts w:ascii="Times New Roman" w:hAnsi="Times New Roman"/>
          <w:i/>
        </w:rPr>
        <w:t xml:space="preserve">Приложение </w:t>
      </w:r>
      <w:r>
        <w:rPr>
          <w:rFonts w:ascii="Times New Roman" w:hAnsi="Times New Roman"/>
          <w:i/>
        </w:rPr>
        <w:t xml:space="preserve"> 4</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rPr>
      </w:pPr>
      <w:r w:rsidRPr="00BD45C9">
        <w:rPr>
          <w:rFonts w:ascii="Times New Roman" w:eastAsia="Times New Roman" w:hAnsi="Times New Roman" w:cs="Times New Roman"/>
          <w:b/>
          <w:bCs/>
          <w:color w:val="333333"/>
          <w:sz w:val="28"/>
        </w:rPr>
        <w:t>Просвещение родителей</w:t>
      </w: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rPr>
      </w:pPr>
      <w:r w:rsidRPr="00BD45C9">
        <w:rPr>
          <w:rFonts w:ascii="Times New Roman" w:eastAsia="Times New Roman" w:hAnsi="Times New Roman" w:cs="Times New Roman"/>
          <w:b/>
          <w:bCs/>
          <w:color w:val="333333"/>
          <w:sz w:val="28"/>
        </w:rPr>
        <w:t>по вопросам обучения детей правилам дорожного движения</w:t>
      </w:r>
    </w:p>
    <w:p w:rsidR="00E527E4" w:rsidRPr="00BD45C9" w:rsidRDefault="00E527E4" w:rsidP="00E527E4">
      <w:pPr>
        <w:shd w:val="clear" w:color="auto" w:fill="FFFFFF"/>
        <w:spacing w:after="0" w:line="240" w:lineRule="auto"/>
        <w:jc w:val="center"/>
        <w:textAlignment w:val="baseline"/>
        <w:rPr>
          <w:rFonts w:ascii="Arial" w:eastAsia="Times New Roman" w:hAnsi="Arial" w:cs="Arial"/>
          <w:color w:val="333333"/>
          <w:sz w:val="17"/>
          <w:szCs w:val="17"/>
        </w:rPr>
      </w:pP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xml:space="preserve">Нельзя разрешать детям играть самостоятельно на улице где-либо кроме детских площадок, а кататься на санках можно позволять только с тех горок, </w:t>
      </w:r>
      <w:r w:rsidRPr="00BD45C9">
        <w:rPr>
          <w:rFonts w:ascii="Times New Roman" w:eastAsia="Times New Roman" w:hAnsi="Times New Roman" w:cs="Times New Roman"/>
          <w:color w:val="333333"/>
          <w:sz w:val="28"/>
          <w:szCs w:val="28"/>
        </w:rPr>
        <w:lastRenderedPageBreak/>
        <w:t>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BD45C9">
        <w:rPr>
          <w:rFonts w:ascii="Times New Roman" w:eastAsia="Times New Roman" w:hAnsi="Times New Roman" w:cs="Times New Roman"/>
          <w:color w:val="333333"/>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BD45C9">
        <w:rPr>
          <w:rFonts w:ascii="Times New Roman" w:eastAsia="Times New Roman" w:hAnsi="Times New Roman" w:cs="Times New Roman"/>
          <w:color w:val="333333"/>
          <w:sz w:val="28"/>
          <w:szCs w:val="28"/>
        </w:rPr>
        <w:t xml:space="preserve"> </w:t>
      </w:r>
      <w:proofErr w:type="gramStart"/>
      <w:r w:rsidRPr="00BD45C9">
        <w:rPr>
          <w:rFonts w:ascii="Times New Roman" w:eastAsia="Times New Roman" w:hAnsi="Times New Roman" w:cs="Times New Roman"/>
          <w:color w:val="333333"/>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BD45C9">
        <w:rPr>
          <w:rFonts w:ascii="Times New Roman" w:eastAsia="Times New Roman" w:hAnsi="Times New Roman" w:cs="Times New Roman"/>
          <w:color w:val="333333"/>
          <w:sz w:val="28"/>
          <w:szCs w:val="28"/>
        </w:rPr>
        <w:t>растеряется</w:t>
      </w:r>
      <w:proofErr w:type="gramEnd"/>
      <w:r w:rsidRPr="00BD45C9">
        <w:rPr>
          <w:rFonts w:ascii="Times New Roman" w:eastAsia="Times New Roman" w:hAnsi="Times New Roman" w:cs="Times New Roman"/>
          <w:color w:val="333333"/>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полицейскому, каким-нибудь пожилым людям или продавцу в магазине.</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Default="00E527E4" w:rsidP="00E527E4">
      <w:pPr>
        <w:shd w:val="clear" w:color="auto" w:fill="FFFFFF"/>
        <w:spacing w:after="0" w:line="240" w:lineRule="auto"/>
        <w:ind w:firstLine="540"/>
        <w:jc w:val="both"/>
        <w:textAlignment w:val="baseline"/>
        <w:rPr>
          <w:rFonts w:ascii="Times New Roman" w:eastAsia="Times New Roman" w:hAnsi="Times New Roman" w:cs="Times New Roman"/>
          <w:color w:val="333333"/>
          <w:sz w:val="28"/>
          <w:szCs w:val="28"/>
        </w:rPr>
      </w:pP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b/>
          <w:bCs/>
          <w:color w:val="333333"/>
          <w:sz w:val="28"/>
        </w:rPr>
      </w:pPr>
    </w:p>
    <w:p w:rsidR="00E527E4" w:rsidRDefault="00E527E4" w:rsidP="00E527E4">
      <w:pPr>
        <w:pStyle w:val="a3"/>
        <w:ind w:left="5664" w:firstLine="708"/>
        <w:jc w:val="right"/>
        <w:rPr>
          <w:rFonts w:ascii="Times New Roman" w:hAnsi="Times New Roman"/>
          <w:i/>
        </w:rPr>
      </w:pPr>
      <w:r w:rsidRPr="007135FB">
        <w:rPr>
          <w:rFonts w:ascii="Times New Roman" w:hAnsi="Times New Roman"/>
          <w:i/>
        </w:rPr>
        <w:lastRenderedPageBreak/>
        <w:t xml:space="preserve">Приложение </w:t>
      </w:r>
      <w:r>
        <w:rPr>
          <w:rFonts w:ascii="Times New Roman" w:hAnsi="Times New Roman"/>
          <w:i/>
        </w:rPr>
        <w:t xml:space="preserve"> 5</w:t>
      </w:r>
    </w:p>
    <w:p w:rsidR="00E527E4" w:rsidRPr="00907EAF" w:rsidRDefault="00E527E4" w:rsidP="00E527E4">
      <w:pPr>
        <w:shd w:val="clear" w:color="auto" w:fill="FFFFFF"/>
        <w:spacing w:after="0" w:line="240" w:lineRule="auto"/>
        <w:jc w:val="both"/>
        <w:textAlignment w:val="baseline"/>
        <w:rPr>
          <w:rFonts w:ascii="Times New Roman" w:eastAsia="Times New Roman" w:hAnsi="Times New Roman" w:cs="Times New Roman"/>
          <w:b/>
          <w:bCs/>
          <w:color w:val="333333"/>
          <w:sz w:val="28"/>
        </w:rPr>
      </w:pPr>
    </w:p>
    <w:p w:rsidR="00E527E4" w:rsidRDefault="00E527E4" w:rsidP="00E527E4">
      <w:pPr>
        <w:shd w:val="clear" w:color="auto" w:fill="FFFFFF"/>
        <w:spacing w:after="0" w:line="240" w:lineRule="auto"/>
        <w:jc w:val="center"/>
        <w:textAlignment w:val="baseline"/>
        <w:rPr>
          <w:rFonts w:ascii="Times New Roman" w:eastAsia="Times New Roman" w:hAnsi="Times New Roman" w:cs="Times New Roman"/>
          <w:b/>
          <w:bCs/>
          <w:color w:val="333333"/>
          <w:sz w:val="28"/>
        </w:rPr>
      </w:pPr>
      <w:r w:rsidRPr="00BD45C9">
        <w:rPr>
          <w:rFonts w:ascii="Times New Roman" w:eastAsia="Times New Roman" w:hAnsi="Times New Roman" w:cs="Times New Roman"/>
          <w:b/>
          <w:bCs/>
          <w:color w:val="333333"/>
          <w:sz w:val="28"/>
        </w:rPr>
        <w:t xml:space="preserve">Перечень оборудования и наглядных материалов в </w:t>
      </w:r>
      <w:r>
        <w:rPr>
          <w:rFonts w:ascii="Times New Roman" w:eastAsia="Times New Roman" w:hAnsi="Times New Roman" w:cs="Times New Roman"/>
          <w:b/>
          <w:bCs/>
          <w:color w:val="333333"/>
          <w:sz w:val="28"/>
        </w:rPr>
        <w:t>Б</w:t>
      </w:r>
      <w:r w:rsidRPr="00BD45C9">
        <w:rPr>
          <w:rFonts w:ascii="Times New Roman" w:eastAsia="Times New Roman" w:hAnsi="Times New Roman" w:cs="Times New Roman"/>
          <w:b/>
          <w:bCs/>
          <w:color w:val="333333"/>
          <w:sz w:val="28"/>
        </w:rPr>
        <w:t xml:space="preserve">ДОУ </w:t>
      </w:r>
    </w:p>
    <w:p w:rsidR="00E527E4" w:rsidRPr="00BD45C9" w:rsidRDefault="00E527E4" w:rsidP="00E527E4">
      <w:pPr>
        <w:shd w:val="clear" w:color="auto" w:fill="FFFFFF"/>
        <w:spacing w:after="0" w:line="240" w:lineRule="auto"/>
        <w:jc w:val="center"/>
        <w:textAlignment w:val="baseline"/>
        <w:rPr>
          <w:rFonts w:ascii="Arial" w:eastAsia="Times New Roman" w:hAnsi="Arial" w:cs="Arial"/>
          <w:color w:val="333333"/>
          <w:sz w:val="17"/>
          <w:szCs w:val="17"/>
        </w:rPr>
      </w:pPr>
      <w:r w:rsidRPr="00BD45C9">
        <w:rPr>
          <w:rFonts w:ascii="Times New Roman" w:eastAsia="Times New Roman" w:hAnsi="Times New Roman" w:cs="Times New Roman"/>
          <w:b/>
          <w:bCs/>
          <w:color w:val="333333"/>
          <w:sz w:val="28"/>
        </w:rPr>
        <w:t>по изучению правил дорожного движения.</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Для занятий, по обучению детей безопасному поведению на улицах и дорогах, в каждой возрастной группе организованы уголки дорожного движения.</w:t>
      </w:r>
    </w:p>
    <w:p w:rsidR="00E527E4" w:rsidRPr="00BD45C9" w:rsidRDefault="00E527E4" w:rsidP="00E527E4">
      <w:pPr>
        <w:shd w:val="clear" w:color="auto" w:fill="FFFFFF"/>
        <w:spacing w:after="0" w:line="240" w:lineRule="auto"/>
        <w:ind w:firstLine="540"/>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В них представлены:</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наглядно-иллюстрационный материал (иллюстрации: транспорт, светофор, дорожные знаки, сюжетные картины с проблемными дорожными ситуациями);</w:t>
      </w:r>
    </w:p>
    <w:p w:rsidR="00E527E4"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 настольно-печатные игры (разрезные картинки, игры с правилами, лото, домино и т.д.);</w:t>
      </w:r>
    </w:p>
    <w:p w:rsidR="009312A5" w:rsidRPr="00BD45C9" w:rsidRDefault="009312A5" w:rsidP="00E527E4">
      <w:pPr>
        <w:shd w:val="clear" w:color="auto" w:fill="FFFFFF"/>
        <w:spacing w:after="0" w:line="240" w:lineRule="auto"/>
        <w:jc w:val="both"/>
        <w:textAlignment w:val="baseline"/>
        <w:rPr>
          <w:rFonts w:ascii="Arial" w:eastAsia="Times New Roman" w:hAnsi="Arial" w:cs="Arial"/>
          <w:color w:val="333333"/>
          <w:sz w:val="17"/>
          <w:szCs w:val="17"/>
        </w:rPr>
      </w:pPr>
      <w:r>
        <w:rPr>
          <w:rFonts w:ascii="Times New Roman" w:eastAsia="Times New Roman" w:hAnsi="Times New Roman" w:cs="Times New Roman"/>
          <w:color w:val="333333"/>
          <w:sz w:val="28"/>
          <w:szCs w:val="28"/>
        </w:rPr>
        <w:t>-    макет-конструктор «Правила дорожного движения»;</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настольный перекресток (маленькие дорожные знаки, различные игрушечные виды транспорта, игрушки – светофор, фигурки людей);</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атрибуты для сюжетно-ролевых игр с дорожной тематикой (жезл, свисток, фуражка, дородные знаки: наглядные и переносные, модель светофора);</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детская художественная литература по тематике дорожного движения;</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конструкторы;</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пособия и игры по обучению детей ПДД;</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безопасные маршруты «Дом – детский сад» (для детей старшего дошкольного возраста);</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детские рисунки по данной тематике;</w:t>
      </w:r>
    </w:p>
    <w:p w:rsidR="00E527E4" w:rsidRPr="00BD45C9" w:rsidRDefault="00E527E4" w:rsidP="00E527E4">
      <w:pPr>
        <w:shd w:val="clear" w:color="auto" w:fill="FFFFFF"/>
        <w:spacing w:after="0" w:line="240" w:lineRule="auto"/>
        <w:jc w:val="both"/>
        <w:textAlignment w:val="baseline"/>
        <w:rPr>
          <w:rFonts w:ascii="Arial" w:eastAsia="Times New Roman" w:hAnsi="Arial" w:cs="Arial"/>
          <w:color w:val="333333"/>
          <w:sz w:val="17"/>
          <w:szCs w:val="17"/>
        </w:rPr>
      </w:pPr>
      <w:r w:rsidRPr="00BD45C9">
        <w:rPr>
          <w:rFonts w:ascii="Times New Roman" w:eastAsia="Times New Roman" w:hAnsi="Times New Roman" w:cs="Times New Roman"/>
          <w:color w:val="333333"/>
          <w:sz w:val="28"/>
          <w:szCs w:val="28"/>
        </w:rPr>
        <w:t>- альбом с фотографиями по правилам дорожного движения: рассказы детей, с отметками опасных мест, где необходимо быть внимательными и осторожными (старший дошкольный возраст);</w:t>
      </w:r>
    </w:p>
    <w:p w:rsidR="00E527E4" w:rsidRPr="00907EAF" w:rsidRDefault="00E527E4" w:rsidP="00E527E4">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BD45C9">
        <w:rPr>
          <w:rFonts w:ascii="Times New Roman" w:eastAsia="Times New Roman" w:hAnsi="Times New Roman" w:cs="Times New Roman"/>
          <w:color w:val="333333"/>
          <w:sz w:val="28"/>
          <w:szCs w:val="28"/>
        </w:rPr>
        <w:t>- стенды для родителей «Осторожно – дорога», «Это надо знать» с оформленной наглядной агитацией в каждой возрастной группе.</w:t>
      </w:r>
    </w:p>
    <w:p w:rsidR="00197D97" w:rsidRPr="00907EAF" w:rsidRDefault="00197D97" w:rsidP="00E527E4">
      <w:pPr>
        <w:shd w:val="clear" w:color="auto" w:fill="FFFFFF"/>
        <w:spacing w:after="0" w:line="240" w:lineRule="auto"/>
        <w:jc w:val="both"/>
        <w:textAlignment w:val="baseline"/>
        <w:rPr>
          <w:rFonts w:ascii="Arial" w:eastAsia="Times New Roman" w:hAnsi="Arial" w:cs="Arial"/>
          <w:color w:val="333333"/>
          <w:sz w:val="17"/>
          <w:szCs w:val="17"/>
        </w:rPr>
      </w:pPr>
    </w:p>
    <w:p w:rsidR="00E527E4" w:rsidRDefault="00D85E0A" w:rsidP="00D85E0A">
      <w:pPr>
        <w:jc w:val="center"/>
        <w:rPr>
          <w:rFonts w:ascii="Times New Roman" w:hAnsi="Times New Roman" w:cs="Times New Roman"/>
          <w:b/>
          <w:sz w:val="28"/>
          <w:szCs w:val="28"/>
        </w:rPr>
      </w:pPr>
      <w:r w:rsidRPr="00D85E0A">
        <w:rPr>
          <w:rFonts w:ascii="Times New Roman" w:hAnsi="Times New Roman" w:cs="Times New Roman"/>
          <w:b/>
          <w:sz w:val="28"/>
          <w:szCs w:val="28"/>
        </w:rPr>
        <w:t>Программно-методическое оснащение</w:t>
      </w:r>
    </w:p>
    <w:p w:rsidR="00D85E0A" w:rsidRPr="00AA1C9F" w:rsidRDefault="00D85E0A" w:rsidP="00AA1C9F">
      <w:pPr>
        <w:pStyle w:val="a3"/>
        <w:jc w:val="both"/>
        <w:rPr>
          <w:rFonts w:ascii="Times New Roman" w:hAnsi="Times New Roman"/>
          <w:sz w:val="28"/>
          <w:szCs w:val="28"/>
        </w:rPr>
      </w:pPr>
      <w:r w:rsidRPr="00AA1C9F">
        <w:rPr>
          <w:rFonts w:ascii="Times New Roman" w:hAnsi="Times New Roman"/>
          <w:sz w:val="28"/>
          <w:szCs w:val="28"/>
        </w:rPr>
        <w:t xml:space="preserve">-Авдеева Н.Н., Князева Н.Л., </w:t>
      </w:r>
      <w:proofErr w:type="spellStart"/>
      <w:r w:rsidRPr="00AA1C9F">
        <w:rPr>
          <w:rFonts w:ascii="Times New Roman" w:hAnsi="Times New Roman"/>
          <w:sz w:val="28"/>
          <w:szCs w:val="28"/>
        </w:rPr>
        <w:t>Стеркина</w:t>
      </w:r>
      <w:proofErr w:type="spellEnd"/>
      <w:r w:rsidRPr="00AA1C9F">
        <w:rPr>
          <w:rFonts w:ascii="Times New Roman" w:hAnsi="Times New Roman"/>
          <w:sz w:val="28"/>
          <w:szCs w:val="28"/>
        </w:rPr>
        <w:t xml:space="preserve"> Р.Б. Безопасность. Учебное пособие по основам безопасности жизнедеятельности детей старшего дошкольного возраста. СПб «Детство-Пресс», 2011;</w:t>
      </w:r>
    </w:p>
    <w:p w:rsidR="00D85E0A" w:rsidRPr="00AA1C9F" w:rsidRDefault="00D85E0A" w:rsidP="00AA1C9F">
      <w:pPr>
        <w:pStyle w:val="a3"/>
        <w:jc w:val="both"/>
        <w:rPr>
          <w:rFonts w:ascii="Times New Roman" w:hAnsi="Times New Roman"/>
          <w:sz w:val="28"/>
          <w:szCs w:val="28"/>
        </w:rPr>
      </w:pPr>
      <w:r w:rsidRPr="00AA1C9F">
        <w:rPr>
          <w:rFonts w:ascii="Times New Roman" w:hAnsi="Times New Roman"/>
          <w:sz w:val="28"/>
          <w:szCs w:val="28"/>
        </w:rPr>
        <w:t>-</w:t>
      </w:r>
      <w:proofErr w:type="spellStart"/>
      <w:r w:rsidR="00AA1C9F" w:rsidRPr="00AA1C9F">
        <w:rPr>
          <w:rFonts w:ascii="Times New Roman" w:hAnsi="Times New Roman"/>
          <w:sz w:val="28"/>
          <w:szCs w:val="28"/>
        </w:rPr>
        <w:t>Поддубная</w:t>
      </w:r>
      <w:proofErr w:type="spellEnd"/>
      <w:r w:rsidR="00AA1C9F" w:rsidRPr="00AA1C9F">
        <w:rPr>
          <w:rFonts w:ascii="Times New Roman" w:hAnsi="Times New Roman"/>
          <w:sz w:val="28"/>
          <w:szCs w:val="28"/>
        </w:rPr>
        <w:t xml:space="preserve"> Л.Б. Правила дорожного движения. Подготовительная группа. ИТД «Корифей», 2009;</w:t>
      </w:r>
    </w:p>
    <w:p w:rsidR="00AA1C9F" w:rsidRPr="00AA1C9F" w:rsidRDefault="00AA1C9F" w:rsidP="00AA1C9F">
      <w:pPr>
        <w:pStyle w:val="a3"/>
        <w:jc w:val="both"/>
        <w:rPr>
          <w:rFonts w:ascii="Times New Roman" w:hAnsi="Times New Roman"/>
          <w:sz w:val="28"/>
          <w:szCs w:val="28"/>
        </w:rPr>
      </w:pPr>
      <w:r w:rsidRPr="00AA1C9F">
        <w:rPr>
          <w:rFonts w:ascii="Times New Roman" w:hAnsi="Times New Roman"/>
          <w:sz w:val="28"/>
          <w:szCs w:val="28"/>
        </w:rPr>
        <w:t xml:space="preserve">-О.Ю. </w:t>
      </w:r>
      <w:proofErr w:type="spellStart"/>
      <w:r w:rsidRPr="00AA1C9F">
        <w:rPr>
          <w:rFonts w:ascii="Times New Roman" w:hAnsi="Times New Roman"/>
          <w:sz w:val="28"/>
          <w:szCs w:val="28"/>
        </w:rPr>
        <w:t>Старцева</w:t>
      </w:r>
      <w:proofErr w:type="spellEnd"/>
      <w:r w:rsidRPr="00AA1C9F">
        <w:rPr>
          <w:rFonts w:ascii="Times New Roman" w:hAnsi="Times New Roman"/>
          <w:sz w:val="28"/>
          <w:szCs w:val="28"/>
        </w:rPr>
        <w:t xml:space="preserve"> школа дорожных наук. Профилактика детского дорожно-транспортного травматизма. ТЦ СФЕРА, Москва, 2008;</w:t>
      </w:r>
    </w:p>
    <w:p w:rsidR="00AA1C9F" w:rsidRPr="00AA1C9F" w:rsidRDefault="00AA1C9F" w:rsidP="00AA1C9F">
      <w:pPr>
        <w:pStyle w:val="a3"/>
        <w:jc w:val="both"/>
        <w:rPr>
          <w:rFonts w:ascii="Times New Roman" w:hAnsi="Times New Roman"/>
          <w:sz w:val="28"/>
          <w:szCs w:val="28"/>
        </w:rPr>
      </w:pPr>
      <w:r w:rsidRPr="00AA1C9F">
        <w:rPr>
          <w:rFonts w:ascii="Times New Roman" w:hAnsi="Times New Roman"/>
          <w:sz w:val="28"/>
          <w:szCs w:val="28"/>
        </w:rPr>
        <w:t xml:space="preserve">-Т.Ф. </w:t>
      </w:r>
      <w:proofErr w:type="spellStart"/>
      <w:r w:rsidRPr="00AA1C9F">
        <w:rPr>
          <w:rFonts w:ascii="Times New Roman" w:hAnsi="Times New Roman"/>
          <w:sz w:val="28"/>
          <w:szCs w:val="28"/>
        </w:rPr>
        <w:t>Саулина</w:t>
      </w:r>
      <w:proofErr w:type="spellEnd"/>
      <w:r w:rsidRPr="00AA1C9F">
        <w:rPr>
          <w:rFonts w:ascii="Times New Roman" w:hAnsi="Times New Roman"/>
          <w:sz w:val="28"/>
          <w:szCs w:val="28"/>
        </w:rPr>
        <w:t>. Три сигнала светофора. Москва, Просвещение, 1989;</w:t>
      </w:r>
    </w:p>
    <w:p w:rsidR="00AA1C9F" w:rsidRPr="00AA1C9F" w:rsidRDefault="00AA1C9F" w:rsidP="00AA1C9F">
      <w:pPr>
        <w:pStyle w:val="a3"/>
        <w:jc w:val="both"/>
        <w:rPr>
          <w:rFonts w:ascii="Times New Roman" w:hAnsi="Times New Roman"/>
          <w:sz w:val="28"/>
          <w:szCs w:val="28"/>
        </w:rPr>
      </w:pPr>
      <w:r w:rsidRPr="00AA1C9F">
        <w:rPr>
          <w:rFonts w:ascii="Times New Roman" w:hAnsi="Times New Roman"/>
          <w:sz w:val="28"/>
          <w:szCs w:val="28"/>
        </w:rPr>
        <w:t xml:space="preserve">-Э.Я. </w:t>
      </w:r>
      <w:proofErr w:type="spellStart"/>
      <w:r w:rsidRPr="00AA1C9F">
        <w:rPr>
          <w:rFonts w:ascii="Times New Roman" w:hAnsi="Times New Roman"/>
          <w:sz w:val="28"/>
          <w:szCs w:val="28"/>
        </w:rPr>
        <w:t>Степаненкова</w:t>
      </w:r>
      <w:proofErr w:type="spellEnd"/>
      <w:r w:rsidRPr="00AA1C9F">
        <w:rPr>
          <w:rFonts w:ascii="Times New Roman" w:hAnsi="Times New Roman"/>
          <w:sz w:val="28"/>
          <w:szCs w:val="28"/>
        </w:rPr>
        <w:t xml:space="preserve">, М.Ф. </w:t>
      </w:r>
      <w:proofErr w:type="spellStart"/>
      <w:r w:rsidRPr="00AA1C9F">
        <w:rPr>
          <w:rFonts w:ascii="Times New Roman" w:hAnsi="Times New Roman"/>
          <w:sz w:val="28"/>
          <w:szCs w:val="28"/>
        </w:rPr>
        <w:t>Филенко</w:t>
      </w:r>
      <w:proofErr w:type="spellEnd"/>
      <w:r w:rsidRPr="00AA1C9F">
        <w:rPr>
          <w:rFonts w:ascii="Times New Roman" w:hAnsi="Times New Roman"/>
          <w:sz w:val="28"/>
          <w:szCs w:val="28"/>
        </w:rPr>
        <w:t xml:space="preserve"> Дошкольникам о правилах дорожного движения. Москва, Просвещение, 1979</w:t>
      </w:r>
    </w:p>
    <w:p w:rsidR="000502B1" w:rsidRPr="0024252C" w:rsidRDefault="00AA1C9F" w:rsidP="0024252C">
      <w:pPr>
        <w:pStyle w:val="a3"/>
        <w:jc w:val="both"/>
        <w:rPr>
          <w:rFonts w:ascii="Times New Roman" w:hAnsi="Times New Roman"/>
          <w:sz w:val="28"/>
          <w:szCs w:val="28"/>
          <w:lang w:val="en-US"/>
        </w:rPr>
      </w:pPr>
      <w:r w:rsidRPr="00AA1C9F">
        <w:rPr>
          <w:rFonts w:ascii="Times New Roman" w:hAnsi="Times New Roman"/>
          <w:sz w:val="28"/>
          <w:szCs w:val="28"/>
        </w:rPr>
        <w:t xml:space="preserve">-Л.А. </w:t>
      </w:r>
      <w:proofErr w:type="spellStart"/>
      <w:r w:rsidRPr="00AA1C9F">
        <w:rPr>
          <w:rFonts w:ascii="Times New Roman" w:hAnsi="Times New Roman"/>
          <w:sz w:val="28"/>
          <w:szCs w:val="28"/>
        </w:rPr>
        <w:t>Вдовиченко</w:t>
      </w:r>
      <w:proofErr w:type="spellEnd"/>
      <w:r w:rsidRPr="00AA1C9F">
        <w:rPr>
          <w:rFonts w:ascii="Times New Roman" w:hAnsi="Times New Roman"/>
          <w:sz w:val="28"/>
          <w:szCs w:val="28"/>
        </w:rPr>
        <w:t xml:space="preserve"> Ребёнок на улице. Цикл занятий для детей старшего дошкольного возраста по обучению правилам безопасного поведения на дороге и Правилам дорожного движения. Санкт-Петербург, «Детство-Пресс», 2008.</w:t>
      </w:r>
    </w:p>
    <w:p w:rsidR="000502B1" w:rsidRPr="002F31C7" w:rsidRDefault="000502B1" w:rsidP="000502B1">
      <w:pPr>
        <w:pStyle w:val="a3"/>
        <w:ind w:firstLine="708"/>
        <w:jc w:val="both"/>
        <w:rPr>
          <w:rFonts w:ascii="Times New Roman" w:hAnsi="Times New Roman"/>
          <w:sz w:val="28"/>
          <w:szCs w:val="28"/>
        </w:rPr>
      </w:pPr>
    </w:p>
    <w:p w:rsidR="000502B1" w:rsidRPr="002F31C7" w:rsidRDefault="000502B1" w:rsidP="000502B1">
      <w:pPr>
        <w:pStyle w:val="a3"/>
        <w:ind w:firstLine="708"/>
        <w:jc w:val="both"/>
        <w:rPr>
          <w:rFonts w:ascii="Times New Roman" w:hAnsi="Times New Roman"/>
          <w:sz w:val="28"/>
          <w:szCs w:val="28"/>
        </w:rPr>
      </w:pPr>
    </w:p>
    <w:p w:rsidR="000502B1" w:rsidRPr="002F31C7" w:rsidRDefault="000502B1" w:rsidP="000502B1">
      <w:pPr>
        <w:pStyle w:val="a3"/>
        <w:ind w:firstLine="708"/>
        <w:jc w:val="both"/>
        <w:rPr>
          <w:rFonts w:ascii="Times New Roman" w:hAnsi="Times New Roman"/>
          <w:sz w:val="28"/>
          <w:szCs w:val="28"/>
        </w:rPr>
      </w:pPr>
    </w:p>
    <w:p w:rsidR="000502B1" w:rsidRPr="002F31C7" w:rsidRDefault="000502B1" w:rsidP="000502B1">
      <w:pPr>
        <w:pStyle w:val="a3"/>
        <w:ind w:firstLine="708"/>
        <w:jc w:val="both"/>
        <w:rPr>
          <w:rFonts w:ascii="Times New Roman" w:hAnsi="Times New Roman"/>
          <w:sz w:val="28"/>
          <w:szCs w:val="28"/>
        </w:rPr>
      </w:pPr>
    </w:p>
    <w:p w:rsidR="000502B1" w:rsidRDefault="000502B1" w:rsidP="000502B1">
      <w:pPr>
        <w:pStyle w:val="a3"/>
        <w:ind w:firstLine="708"/>
        <w:jc w:val="both"/>
        <w:rPr>
          <w:rFonts w:ascii="Times New Roman" w:hAnsi="Times New Roman"/>
          <w:sz w:val="28"/>
          <w:szCs w:val="28"/>
        </w:rPr>
      </w:pPr>
    </w:p>
    <w:p w:rsidR="000502B1" w:rsidRDefault="000502B1" w:rsidP="000502B1">
      <w:pPr>
        <w:pStyle w:val="a3"/>
        <w:ind w:firstLine="708"/>
        <w:jc w:val="both"/>
        <w:rPr>
          <w:rFonts w:ascii="Times New Roman" w:hAnsi="Times New Roman"/>
          <w:sz w:val="28"/>
          <w:szCs w:val="28"/>
        </w:rPr>
      </w:pPr>
    </w:p>
    <w:p w:rsidR="000502B1" w:rsidRDefault="000502B1" w:rsidP="000502B1">
      <w:pPr>
        <w:pStyle w:val="a3"/>
        <w:ind w:firstLine="708"/>
        <w:jc w:val="both"/>
        <w:rPr>
          <w:rFonts w:ascii="Times New Roman" w:hAnsi="Times New Roman"/>
          <w:sz w:val="28"/>
          <w:szCs w:val="28"/>
        </w:rPr>
      </w:pPr>
    </w:p>
    <w:p w:rsidR="000502B1" w:rsidRDefault="000502B1" w:rsidP="000502B1">
      <w:pPr>
        <w:pStyle w:val="a3"/>
        <w:ind w:firstLine="708"/>
        <w:jc w:val="both"/>
        <w:rPr>
          <w:rFonts w:ascii="Times New Roman" w:hAnsi="Times New Roman"/>
          <w:sz w:val="28"/>
          <w:szCs w:val="28"/>
        </w:rPr>
      </w:pPr>
    </w:p>
    <w:p w:rsidR="000502B1" w:rsidRDefault="000502B1" w:rsidP="000502B1">
      <w:pPr>
        <w:pStyle w:val="a3"/>
        <w:ind w:firstLine="708"/>
        <w:jc w:val="both"/>
        <w:rPr>
          <w:rFonts w:ascii="Times New Roman" w:hAnsi="Times New Roman"/>
          <w:sz w:val="28"/>
          <w:szCs w:val="28"/>
        </w:rPr>
      </w:pPr>
    </w:p>
    <w:p w:rsidR="000502B1" w:rsidRDefault="000502B1" w:rsidP="004F17AC">
      <w:pPr>
        <w:pStyle w:val="a3"/>
        <w:jc w:val="both"/>
        <w:rPr>
          <w:rFonts w:ascii="Times New Roman" w:hAnsi="Times New Roman"/>
          <w:sz w:val="28"/>
          <w:szCs w:val="28"/>
        </w:rPr>
      </w:pPr>
    </w:p>
    <w:p w:rsidR="000502B1" w:rsidRDefault="000502B1" w:rsidP="000502B1"/>
    <w:p w:rsidR="00A22A87" w:rsidRDefault="00A22A87"/>
    <w:sectPr w:rsidR="00A22A87" w:rsidSect="005F2335">
      <w:footerReference w:type="default" r:id="rId12"/>
      <w:pgSz w:w="11906" w:h="16838"/>
      <w:pgMar w:top="709" w:right="849" w:bottom="142"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4E" w:rsidRDefault="007B144E" w:rsidP="00646ED3">
      <w:pPr>
        <w:spacing w:after="0" w:line="240" w:lineRule="auto"/>
      </w:pPr>
      <w:r>
        <w:separator/>
      </w:r>
    </w:p>
  </w:endnote>
  <w:endnote w:type="continuationSeparator" w:id="0">
    <w:p w:rsidR="007B144E" w:rsidRDefault="007B144E" w:rsidP="0064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410"/>
      <w:docPartObj>
        <w:docPartGallery w:val="Page Numbers (Bottom of Page)"/>
        <w:docPartUnique/>
      </w:docPartObj>
    </w:sdtPr>
    <w:sdtContent>
      <w:p w:rsidR="00AA1C9F" w:rsidRDefault="00721390">
        <w:pPr>
          <w:pStyle w:val="aa"/>
          <w:jc w:val="right"/>
        </w:pPr>
        <w:fldSimple w:instr=" PAGE   \* MERGEFORMAT ">
          <w:r w:rsidR="00907EAF">
            <w:rPr>
              <w:noProof/>
            </w:rPr>
            <w:t>2</w:t>
          </w:r>
        </w:fldSimple>
      </w:p>
    </w:sdtContent>
  </w:sdt>
  <w:p w:rsidR="00AA1C9F" w:rsidRDefault="00AA1C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4E" w:rsidRDefault="007B144E" w:rsidP="00646ED3">
      <w:pPr>
        <w:spacing w:after="0" w:line="240" w:lineRule="auto"/>
      </w:pPr>
      <w:r>
        <w:separator/>
      </w:r>
    </w:p>
  </w:footnote>
  <w:footnote w:type="continuationSeparator" w:id="0">
    <w:p w:rsidR="007B144E" w:rsidRDefault="007B144E" w:rsidP="00646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5CA"/>
    <w:multiLevelType w:val="hybridMultilevel"/>
    <w:tmpl w:val="9EFA7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5298"/>
    <w:multiLevelType w:val="hybridMultilevel"/>
    <w:tmpl w:val="F42AB340"/>
    <w:lvl w:ilvl="0" w:tplc="A080B6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698B"/>
    <w:multiLevelType w:val="hybridMultilevel"/>
    <w:tmpl w:val="3AD424A0"/>
    <w:lvl w:ilvl="0" w:tplc="5CDCC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B7D68"/>
    <w:multiLevelType w:val="hybridMultilevel"/>
    <w:tmpl w:val="A7EA45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64B2B"/>
    <w:multiLevelType w:val="hybridMultilevel"/>
    <w:tmpl w:val="1E449048"/>
    <w:lvl w:ilvl="0" w:tplc="566CE7F4">
      <w:numFmt w:val="bullet"/>
      <w:lvlText w:val=""/>
      <w:lvlJc w:val="left"/>
      <w:pPr>
        <w:ind w:left="720" w:hanging="360"/>
      </w:pPr>
      <w:rPr>
        <w:rFonts w:ascii="Symbol" w:eastAsia="Calibr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84231"/>
    <w:multiLevelType w:val="hybridMultilevel"/>
    <w:tmpl w:val="C4B60F9C"/>
    <w:lvl w:ilvl="0" w:tplc="9A42652C">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A3E4046"/>
    <w:multiLevelType w:val="hybridMultilevel"/>
    <w:tmpl w:val="61A6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97093"/>
    <w:multiLevelType w:val="hybridMultilevel"/>
    <w:tmpl w:val="FCF851CC"/>
    <w:lvl w:ilvl="0" w:tplc="B87E47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FE534C"/>
    <w:multiLevelType w:val="hybridMultilevel"/>
    <w:tmpl w:val="BE5EA6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5C0C6F"/>
    <w:multiLevelType w:val="hybridMultilevel"/>
    <w:tmpl w:val="88FEE22A"/>
    <w:lvl w:ilvl="0" w:tplc="B3065E4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41A7F3C"/>
    <w:multiLevelType w:val="hybridMultilevel"/>
    <w:tmpl w:val="B6B6E5D8"/>
    <w:lvl w:ilvl="0" w:tplc="9A42652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1E35720"/>
    <w:multiLevelType w:val="hybridMultilevel"/>
    <w:tmpl w:val="6CFEDBA6"/>
    <w:lvl w:ilvl="0" w:tplc="11F0729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8"/>
  </w:num>
  <w:num w:numId="6">
    <w:abstractNumId w:val="0"/>
  </w:num>
  <w:num w:numId="7">
    <w:abstractNumId w:val="3"/>
  </w:num>
  <w:num w:numId="8">
    <w:abstractNumId w:val="7"/>
  </w:num>
  <w:num w:numId="9">
    <w:abstractNumId w:val="10"/>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502B1"/>
    <w:rsid w:val="00004971"/>
    <w:rsid w:val="000244B4"/>
    <w:rsid w:val="000502B1"/>
    <w:rsid w:val="00065F1F"/>
    <w:rsid w:val="00090B52"/>
    <w:rsid w:val="00094F29"/>
    <w:rsid w:val="000D279E"/>
    <w:rsid w:val="0010519F"/>
    <w:rsid w:val="001152B4"/>
    <w:rsid w:val="00156BE6"/>
    <w:rsid w:val="00177967"/>
    <w:rsid w:val="0019090A"/>
    <w:rsid w:val="00197D97"/>
    <w:rsid w:val="001A5BE0"/>
    <w:rsid w:val="001C7928"/>
    <w:rsid w:val="001D45FA"/>
    <w:rsid w:val="00210C40"/>
    <w:rsid w:val="00223431"/>
    <w:rsid w:val="00233F08"/>
    <w:rsid w:val="0024252C"/>
    <w:rsid w:val="0027412D"/>
    <w:rsid w:val="002750CF"/>
    <w:rsid w:val="00277B54"/>
    <w:rsid w:val="002C15BE"/>
    <w:rsid w:val="002C1F51"/>
    <w:rsid w:val="002C7623"/>
    <w:rsid w:val="002E49A3"/>
    <w:rsid w:val="003450AA"/>
    <w:rsid w:val="0035235A"/>
    <w:rsid w:val="00354170"/>
    <w:rsid w:val="00361020"/>
    <w:rsid w:val="003973F8"/>
    <w:rsid w:val="003A1918"/>
    <w:rsid w:val="003B51D3"/>
    <w:rsid w:val="003B6D6A"/>
    <w:rsid w:val="00413E19"/>
    <w:rsid w:val="004400E9"/>
    <w:rsid w:val="004D1C65"/>
    <w:rsid w:val="004E5EAD"/>
    <w:rsid w:val="004F17AC"/>
    <w:rsid w:val="005020DE"/>
    <w:rsid w:val="00506D54"/>
    <w:rsid w:val="005124DB"/>
    <w:rsid w:val="005562C4"/>
    <w:rsid w:val="00566DB4"/>
    <w:rsid w:val="005A1D95"/>
    <w:rsid w:val="005A6CDF"/>
    <w:rsid w:val="005C6833"/>
    <w:rsid w:val="005E4CCE"/>
    <w:rsid w:val="005F2335"/>
    <w:rsid w:val="005F64F4"/>
    <w:rsid w:val="0061149A"/>
    <w:rsid w:val="00646ED3"/>
    <w:rsid w:val="0065048B"/>
    <w:rsid w:val="006A24DD"/>
    <w:rsid w:val="006B635A"/>
    <w:rsid w:val="006B6CC5"/>
    <w:rsid w:val="006C72FC"/>
    <w:rsid w:val="00721390"/>
    <w:rsid w:val="0072772A"/>
    <w:rsid w:val="007434ED"/>
    <w:rsid w:val="00747729"/>
    <w:rsid w:val="00753394"/>
    <w:rsid w:val="007B144E"/>
    <w:rsid w:val="007C20CD"/>
    <w:rsid w:val="007C78EC"/>
    <w:rsid w:val="007D5FEB"/>
    <w:rsid w:val="007E449A"/>
    <w:rsid w:val="007E73D0"/>
    <w:rsid w:val="00834153"/>
    <w:rsid w:val="00841BD1"/>
    <w:rsid w:val="0089199D"/>
    <w:rsid w:val="008B1677"/>
    <w:rsid w:val="0090349D"/>
    <w:rsid w:val="00907EAF"/>
    <w:rsid w:val="009312A5"/>
    <w:rsid w:val="00931E29"/>
    <w:rsid w:val="009721C2"/>
    <w:rsid w:val="009A6249"/>
    <w:rsid w:val="009B3118"/>
    <w:rsid w:val="009C2248"/>
    <w:rsid w:val="009D10E2"/>
    <w:rsid w:val="00A0212B"/>
    <w:rsid w:val="00A140F3"/>
    <w:rsid w:val="00A22A87"/>
    <w:rsid w:val="00A2699F"/>
    <w:rsid w:val="00A34B14"/>
    <w:rsid w:val="00A9038C"/>
    <w:rsid w:val="00A96653"/>
    <w:rsid w:val="00AA1C9F"/>
    <w:rsid w:val="00AB0621"/>
    <w:rsid w:val="00AB487F"/>
    <w:rsid w:val="00AE2E0A"/>
    <w:rsid w:val="00AF52E9"/>
    <w:rsid w:val="00B94625"/>
    <w:rsid w:val="00B95E3E"/>
    <w:rsid w:val="00BB42B7"/>
    <w:rsid w:val="00C23F97"/>
    <w:rsid w:val="00C62F07"/>
    <w:rsid w:val="00C84813"/>
    <w:rsid w:val="00C9565F"/>
    <w:rsid w:val="00CB1899"/>
    <w:rsid w:val="00CD3335"/>
    <w:rsid w:val="00D062C2"/>
    <w:rsid w:val="00D43463"/>
    <w:rsid w:val="00D85E0A"/>
    <w:rsid w:val="00D926A2"/>
    <w:rsid w:val="00DB07E2"/>
    <w:rsid w:val="00E1395E"/>
    <w:rsid w:val="00E51240"/>
    <w:rsid w:val="00E527E4"/>
    <w:rsid w:val="00E9369A"/>
    <w:rsid w:val="00EF03E8"/>
    <w:rsid w:val="00F0230B"/>
    <w:rsid w:val="00F04980"/>
    <w:rsid w:val="00F67E32"/>
    <w:rsid w:val="00FB3CA0"/>
    <w:rsid w:val="00FF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strokecolor="#c00000"/>
    </o:shapedefaults>
    <o:shapelayout v:ext="edit">
      <o:idmap v:ext="edit" data="1"/>
      <o:rules v:ext="edit">
        <o:r id="V:Rule19" type="connector" idref="#_x0000_s1027"/>
        <o:r id="V:Rule20" type="connector" idref="#_x0000_s1094"/>
        <o:r id="V:Rule21" type="connector" idref="#_x0000_s1026"/>
        <o:r id="V:Rule22" type="connector" idref="#_x0000_s1092"/>
        <o:r id="V:Rule23" type="connector" idref="#_x0000_s1093"/>
        <o:r id="V:Rule24" type="connector" idref="#_x0000_s1077"/>
        <o:r id="V:Rule25" type="connector" idref="#_x0000_s1030"/>
        <o:r id="V:Rule26" type="connector" idref="#_x0000_s1095"/>
        <o:r id="V:Rule27" type="connector" idref="#_x0000_s1091"/>
        <o:r id="V:Rule28" type="connector" idref="#_x0000_s1028"/>
        <o:r id="V:Rule29" type="connector" idref="#_x0000_s1078"/>
        <o:r id="V:Rule30" type="connector" idref="#_x0000_s1088"/>
        <o:r id="V:Rule31" type="connector" idref="#_x0000_s1029"/>
        <o:r id="V:Rule32" type="connector" idref="#_x0000_s1079"/>
        <o:r id="V:Rule33" type="connector" idref="#_x0000_s1087"/>
        <o:r id="V:Rule34" type="connector" idref="#_x0000_s1085"/>
        <o:r id="V:Rule35" type="connector" idref="#_x0000_s1075"/>
        <o:r id="V:Rule3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2B1"/>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050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2B1"/>
    <w:rPr>
      <w:rFonts w:ascii="Tahoma" w:hAnsi="Tahoma" w:cs="Tahoma"/>
      <w:sz w:val="16"/>
      <w:szCs w:val="16"/>
    </w:rPr>
  </w:style>
  <w:style w:type="paragraph" w:styleId="a6">
    <w:name w:val="List Paragraph"/>
    <w:basedOn w:val="a"/>
    <w:uiPriority w:val="34"/>
    <w:qFormat/>
    <w:rsid w:val="000502B1"/>
    <w:pPr>
      <w:spacing w:after="0" w:line="240" w:lineRule="auto"/>
      <w:ind w:left="720"/>
      <w:contextualSpacing/>
    </w:pPr>
  </w:style>
  <w:style w:type="table" w:styleId="a7">
    <w:name w:val="Table Grid"/>
    <w:basedOn w:val="a1"/>
    <w:uiPriority w:val="59"/>
    <w:rsid w:val="000502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0502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02B1"/>
  </w:style>
  <w:style w:type="paragraph" w:styleId="aa">
    <w:name w:val="footer"/>
    <w:basedOn w:val="a"/>
    <w:link w:val="ab"/>
    <w:uiPriority w:val="99"/>
    <w:unhideWhenUsed/>
    <w:rsid w:val="00050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02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52A7-D9D3-4BB1-8BD6-BDB846DF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www.PHILka.RU</cp:lastModifiedBy>
  <cp:revision>53</cp:revision>
  <cp:lastPrinted>2019-02-14T10:17:00Z</cp:lastPrinted>
  <dcterms:created xsi:type="dcterms:W3CDTF">2016-09-28T08:10:00Z</dcterms:created>
  <dcterms:modified xsi:type="dcterms:W3CDTF">2019-04-01T11:47:00Z</dcterms:modified>
</cp:coreProperties>
</file>